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6A29" w:rsidRPr="00A56A29" w:rsidRDefault="00A56A29" w:rsidP="00A56A29">
      <w:pPr>
        <w:spacing w:after="0" w:line="240" w:lineRule="auto"/>
        <w:ind w:firstLine="708"/>
        <w:jc w:val="right"/>
        <w:rPr>
          <w:rFonts w:ascii="Times New Roman" w:eastAsia="Times New Roman" w:hAnsi="Times New Roman"/>
          <w:bCs/>
          <w:sz w:val="24"/>
          <w:szCs w:val="24"/>
          <w:lang w:eastAsia="sl-SI"/>
        </w:rPr>
      </w:pPr>
      <w:r w:rsidRPr="00A56A29">
        <w:rPr>
          <w:rFonts w:ascii="Times New Roman" w:eastAsia="Times New Roman" w:hAnsi="Times New Roman"/>
          <w:b/>
          <w:bCs/>
          <w:sz w:val="20"/>
          <w:szCs w:val="24"/>
          <w:bdr w:val="single" w:sz="4" w:space="0" w:color="auto" w:shadow="1"/>
          <w:shd w:val="clear" w:color="auto" w:fill="F3F3F3"/>
          <w:lang w:eastAsia="sl-SI"/>
        </w:rPr>
        <w:t>OBR-13</w:t>
      </w:r>
    </w:p>
    <w:p w:rsidR="00A56A29" w:rsidRPr="00A56A29" w:rsidRDefault="00A56A29" w:rsidP="00A56A29">
      <w:pPr>
        <w:spacing w:after="0" w:line="240" w:lineRule="auto"/>
        <w:rPr>
          <w:rFonts w:ascii="Times New Roman" w:eastAsia="Times New Roman" w:hAnsi="Times New Roman"/>
          <w:sz w:val="24"/>
          <w:szCs w:val="24"/>
          <w:lang w:eastAsia="sl-SI"/>
        </w:rPr>
      </w:pPr>
      <w:r w:rsidRPr="00A56A29">
        <w:rPr>
          <w:rFonts w:ascii="Times New Roman" w:eastAsia="Times New Roman" w:hAnsi="Times New Roman"/>
          <w:b/>
          <w:sz w:val="24"/>
          <w:szCs w:val="24"/>
          <w:bdr w:val="single" w:sz="4" w:space="0" w:color="auto" w:shadow="1"/>
          <w:lang w:eastAsia="sl-SI"/>
        </w:rPr>
        <w:t>VZOREC</w:t>
      </w:r>
    </w:p>
    <w:p w:rsidR="00A56A29" w:rsidRPr="00A56A29" w:rsidRDefault="00A56A29" w:rsidP="00A56A29">
      <w:pPr>
        <w:tabs>
          <w:tab w:val="center" w:pos="4680"/>
          <w:tab w:val="right" w:pos="9360"/>
        </w:tabs>
        <w:spacing w:after="0" w:line="240" w:lineRule="auto"/>
        <w:rPr>
          <w:rFonts w:ascii="Times New Roman" w:eastAsia="Times New Roman" w:hAnsi="Times New Roman"/>
          <w:sz w:val="24"/>
          <w:szCs w:val="24"/>
          <w:lang w:eastAsia="sl-SI"/>
        </w:rPr>
      </w:pPr>
    </w:p>
    <w:p w:rsidR="00A56A29" w:rsidRPr="00A56A29" w:rsidRDefault="00A56A29" w:rsidP="00A56A29">
      <w:pPr>
        <w:keepNext/>
        <w:spacing w:after="0" w:line="240" w:lineRule="auto"/>
        <w:jc w:val="center"/>
        <w:outlineLvl w:val="0"/>
        <w:rPr>
          <w:rFonts w:ascii="Times New Roman" w:eastAsia="Times New Roman" w:hAnsi="Times New Roman"/>
          <w:b/>
          <w:sz w:val="24"/>
          <w:szCs w:val="24"/>
          <w:lang w:eastAsia="sl-SI"/>
        </w:rPr>
      </w:pPr>
      <w:r w:rsidRPr="00A56A29">
        <w:rPr>
          <w:rFonts w:ascii="Times New Roman" w:eastAsia="Times New Roman" w:hAnsi="Times New Roman"/>
          <w:b/>
          <w:sz w:val="24"/>
          <w:szCs w:val="24"/>
          <w:lang w:eastAsia="sl-SI"/>
        </w:rPr>
        <w:t>POGODBA O SUKCESIVNI NABAVI BLAGA</w:t>
      </w:r>
    </w:p>
    <w:p w:rsidR="00A56A29" w:rsidRPr="00A56A29" w:rsidRDefault="00A56A29" w:rsidP="00A56A29">
      <w:pPr>
        <w:tabs>
          <w:tab w:val="center" w:pos="4680"/>
          <w:tab w:val="right" w:pos="9360"/>
        </w:tabs>
        <w:spacing w:after="0" w:line="240" w:lineRule="auto"/>
        <w:rPr>
          <w:rFonts w:ascii="Times New Roman" w:eastAsia="Times New Roman" w:hAnsi="Times New Roman"/>
          <w:b/>
          <w:sz w:val="24"/>
          <w:szCs w:val="24"/>
          <w:lang w:eastAsia="sl-SI"/>
        </w:rPr>
      </w:pPr>
      <w:r w:rsidRPr="00A56A29">
        <w:rPr>
          <w:rFonts w:ascii="Times New Roman" w:eastAsia="Times New Roman" w:hAnsi="Times New Roman"/>
          <w:sz w:val="24"/>
          <w:szCs w:val="24"/>
          <w:lang w:eastAsia="sl-SI"/>
        </w:rPr>
        <w:t xml:space="preserve">                                                           </w:t>
      </w:r>
      <w:r w:rsidRPr="00A56A29">
        <w:rPr>
          <w:rFonts w:ascii="Times New Roman" w:eastAsia="Times New Roman" w:hAnsi="Times New Roman"/>
          <w:b/>
          <w:sz w:val="24"/>
          <w:szCs w:val="24"/>
          <w:lang w:eastAsia="sl-SI"/>
        </w:rPr>
        <w:t>ŠT. 50-01-__/2021</w:t>
      </w:r>
    </w:p>
    <w:p w:rsidR="00A56A29" w:rsidRPr="00A56A29" w:rsidRDefault="00A56A29" w:rsidP="00A56A29">
      <w:pPr>
        <w:spacing w:after="0" w:line="240" w:lineRule="auto"/>
        <w:rPr>
          <w:rFonts w:ascii="Times New Roman" w:eastAsia="Times New Roman" w:hAnsi="Times New Roman"/>
          <w:i/>
          <w:sz w:val="24"/>
          <w:szCs w:val="24"/>
          <w:lang w:eastAsia="sl-SI"/>
        </w:rPr>
      </w:pPr>
      <w:r w:rsidRPr="00A56A29">
        <w:rPr>
          <w:rFonts w:ascii="Times New Roman" w:eastAsia="Times New Roman" w:hAnsi="Times New Roman"/>
          <w:i/>
          <w:sz w:val="24"/>
          <w:szCs w:val="24"/>
          <w:lang w:eastAsia="sl-SI"/>
        </w:rPr>
        <w:t xml:space="preserve"> </w:t>
      </w:r>
    </w:p>
    <w:p w:rsidR="00A56A29" w:rsidRPr="00A56A29" w:rsidRDefault="00A56A29" w:rsidP="00A56A29">
      <w:pPr>
        <w:spacing w:after="0" w:line="240" w:lineRule="auto"/>
        <w:rPr>
          <w:rFonts w:ascii="Times New Roman" w:eastAsia="Times New Roman" w:hAnsi="Times New Roman"/>
          <w:sz w:val="24"/>
          <w:szCs w:val="24"/>
          <w:lang w:eastAsia="sl-SI"/>
        </w:rPr>
      </w:pPr>
    </w:p>
    <w:p w:rsidR="00A56A29" w:rsidRPr="00A56A29" w:rsidRDefault="00A56A29" w:rsidP="00A56A29">
      <w:pPr>
        <w:spacing w:after="0" w:line="240" w:lineRule="auto"/>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Sklenjena med:</w:t>
      </w:r>
    </w:p>
    <w:p w:rsidR="00A56A29" w:rsidRPr="00A56A29" w:rsidRDefault="00A56A29" w:rsidP="00A56A29">
      <w:pPr>
        <w:spacing w:after="0" w:line="240" w:lineRule="auto"/>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b/>
          <w:bCs/>
          <w:iCs/>
          <w:sz w:val="24"/>
          <w:szCs w:val="24"/>
          <w:lang w:eastAsia="sl-SI"/>
        </w:rPr>
        <w:t>SPLOŠNO  BOLNIŠNICO  MURSKA SOBOTA</w:t>
      </w:r>
      <w:r w:rsidRPr="00A56A29">
        <w:rPr>
          <w:rFonts w:ascii="Times New Roman" w:eastAsia="Times New Roman" w:hAnsi="Times New Roman"/>
          <w:sz w:val="24"/>
          <w:szCs w:val="24"/>
          <w:lang w:eastAsia="sl-SI"/>
        </w:rPr>
        <w:t xml:space="preserve">, RAKIČAN, Ul. dr. Vrbnjaka 6, 9000 Murska Sobota, ki jo zastopa direktor prim. asist. Daniel Grabar, dr. med., spec. </w:t>
      </w:r>
      <w:proofErr w:type="spellStart"/>
      <w:r w:rsidRPr="00A56A29">
        <w:rPr>
          <w:rFonts w:ascii="Times New Roman" w:eastAsia="Times New Roman" w:hAnsi="Times New Roman"/>
          <w:sz w:val="24"/>
          <w:szCs w:val="24"/>
          <w:lang w:eastAsia="sl-SI"/>
        </w:rPr>
        <w:t>anest</w:t>
      </w:r>
      <w:proofErr w:type="spellEnd"/>
      <w:r w:rsidRPr="00A56A29">
        <w:rPr>
          <w:rFonts w:ascii="Times New Roman" w:eastAsia="Times New Roman" w:hAnsi="Times New Roman"/>
          <w:sz w:val="24"/>
          <w:szCs w:val="24"/>
          <w:lang w:eastAsia="sl-SI"/>
        </w:rPr>
        <w:t xml:space="preserve">. z </w:t>
      </w:r>
      <w:proofErr w:type="spellStart"/>
      <w:r w:rsidRPr="00A56A29">
        <w:rPr>
          <w:rFonts w:ascii="Times New Roman" w:eastAsia="Times New Roman" w:hAnsi="Times New Roman"/>
          <w:sz w:val="24"/>
          <w:szCs w:val="24"/>
          <w:lang w:eastAsia="sl-SI"/>
        </w:rPr>
        <w:t>rean</w:t>
      </w:r>
      <w:proofErr w:type="spellEnd"/>
      <w:r w:rsidRPr="00A56A29">
        <w:rPr>
          <w:rFonts w:ascii="Times New Roman" w:eastAsia="Times New Roman" w:hAnsi="Times New Roman"/>
          <w:sz w:val="24"/>
          <w:szCs w:val="24"/>
          <w:lang w:eastAsia="sl-SI"/>
        </w:rPr>
        <w:t>.</w:t>
      </w:r>
      <w:r w:rsidRPr="00A56A29">
        <w:rPr>
          <w:rFonts w:ascii="Times New Roman" w:eastAsia="Times New Roman" w:hAnsi="Times New Roman"/>
          <w:spacing w:val="-2"/>
          <w:sz w:val="24"/>
          <w:szCs w:val="24"/>
          <w:lang w:eastAsia="sl-SI"/>
        </w:rPr>
        <w:t xml:space="preserve"> (v nadaljevanju: naročnik)</w:t>
      </w:r>
      <w:r w:rsidRPr="00A56A29">
        <w:rPr>
          <w:rFonts w:ascii="Times New Roman" w:eastAsia="Times New Roman" w:hAnsi="Times New Roman"/>
          <w:sz w:val="24"/>
          <w:szCs w:val="24"/>
          <w:lang w:eastAsia="sl-SI"/>
        </w:rPr>
        <w:t>, identifikacijska številka stranke: SI 30946034</w:t>
      </w:r>
      <w:r w:rsidRPr="00A56A29">
        <w:rPr>
          <w:rFonts w:ascii="Times New Roman" w:eastAsia="Times New Roman" w:hAnsi="Times New Roman"/>
          <w:spacing w:val="-2"/>
          <w:sz w:val="24"/>
          <w:szCs w:val="24"/>
          <w:lang w:eastAsia="sl-SI"/>
        </w:rPr>
        <w:t xml:space="preserve">, matična številka stranke: </w:t>
      </w:r>
      <w:r w:rsidRPr="00A56A29">
        <w:rPr>
          <w:rFonts w:ascii="Times New Roman" w:eastAsia="Times New Roman" w:hAnsi="Times New Roman"/>
          <w:sz w:val="24"/>
          <w:szCs w:val="24"/>
          <w:lang w:eastAsia="sl-SI"/>
        </w:rPr>
        <w:t>1122517</w:t>
      </w:r>
    </w:p>
    <w:p w:rsidR="00A56A29" w:rsidRPr="00A56A29" w:rsidRDefault="00A56A29" w:rsidP="00A56A29">
      <w:pPr>
        <w:tabs>
          <w:tab w:val="right" w:leader="dot" w:pos="9149"/>
        </w:tabs>
        <w:spacing w:after="0" w:line="240" w:lineRule="auto"/>
        <w:jc w:val="both"/>
        <w:rPr>
          <w:rFonts w:ascii="Times New Roman" w:eastAsia="Times New Roman" w:hAnsi="Times New Roman"/>
          <w:sz w:val="24"/>
          <w:szCs w:val="24"/>
          <w:lang w:eastAsia="sl-SI"/>
        </w:rPr>
      </w:pPr>
    </w:p>
    <w:p w:rsidR="00A56A29" w:rsidRPr="00A56A29" w:rsidRDefault="00A56A29" w:rsidP="00A56A29">
      <w:pPr>
        <w:tabs>
          <w:tab w:val="right" w:leader="dot" w:pos="9149"/>
        </w:tabs>
        <w:spacing w:after="0" w:line="240" w:lineRule="auto"/>
        <w:jc w:val="both"/>
        <w:rPr>
          <w:rFonts w:ascii="Times New Roman" w:eastAsia="Times New Roman" w:hAnsi="Times New Roman"/>
          <w:spacing w:val="-2"/>
          <w:sz w:val="24"/>
          <w:szCs w:val="24"/>
          <w:lang w:eastAsia="sl-SI"/>
        </w:rPr>
      </w:pPr>
      <w:r w:rsidRPr="00A56A29">
        <w:rPr>
          <w:rFonts w:ascii="Times New Roman" w:eastAsia="Times New Roman" w:hAnsi="Times New Roman"/>
          <w:sz w:val="24"/>
          <w:szCs w:val="24"/>
          <w:lang w:eastAsia="sl-SI"/>
        </w:rPr>
        <w:t>in gospodarskim subjektom:</w:t>
      </w:r>
    </w:p>
    <w:p w:rsidR="00A56A29" w:rsidRPr="00A56A29" w:rsidRDefault="00A56A29" w:rsidP="00A56A29">
      <w:pPr>
        <w:spacing w:after="0" w:line="240" w:lineRule="auto"/>
        <w:ind w:right="144"/>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w:t>
      </w:r>
    </w:p>
    <w:p w:rsidR="00A56A29" w:rsidRPr="00A56A29" w:rsidRDefault="00A56A29" w:rsidP="00A56A29">
      <w:pPr>
        <w:tabs>
          <w:tab w:val="right" w:leader="dot" w:pos="9149"/>
        </w:tabs>
        <w:spacing w:after="0" w:line="240" w:lineRule="auto"/>
        <w:jc w:val="both"/>
        <w:rPr>
          <w:rFonts w:ascii="Times New Roman" w:eastAsia="Times New Roman" w:hAnsi="Times New Roman"/>
          <w:spacing w:val="-2"/>
          <w:sz w:val="24"/>
          <w:szCs w:val="24"/>
          <w:lang w:eastAsia="sl-SI"/>
        </w:rPr>
      </w:pPr>
      <w:r w:rsidRPr="00A56A29">
        <w:rPr>
          <w:rFonts w:ascii="Times New Roman" w:eastAsia="Times New Roman" w:hAnsi="Times New Roman"/>
          <w:sz w:val="24"/>
          <w:szCs w:val="24"/>
          <w:lang w:eastAsia="sl-SI"/>
        </w:rPr>
        <w:t xml:space="preserve">ki ga zastopa direktor </w:t>
      </w:r>
      <w:r w:rsidRPr="00A56A29">
        <w:rPr>
          <w:rFonts w:ascii="Times New Roman" w:eastAsia="Times New Roman" w:hAnsi="Times New Roman"/>
          <w:sz w:val="24"/>
          <w:szCs w:val="24"/>
          <w:lang w:eastAsia="sl-SI"/>
        </w:rPr>
        <w:tab/>
      </w:r>
      <w:r w:rsidRPr="00A56A29">
        <w:rPr>
          <w:rFonts w:ascii="Times New Roman" w:eastAsia="Times New Roman" w:hAnsi="Times New Roman"/>
          <w:spacing w:val="-2"/>
          <w:sz w:val="24"/>
          <w:szCs w:val="24"/>
          <w:lang w:eastAsia="sl-SI"/>
        </w:rPr>
        <w:t>(v nadaljevanju: dobavitelj),</w:t>
      </w:r>
    </w:p>
    <w:p w:rsidR="00A56A29" w:rsidRPr="00A56A29" w:rsidRDefault="00A56A29" w:rsidP="00A56A29">
      <w:pPr>
        <w:tabs>
          <w:tab w:val="right" w:leader="dot" w:pos="9149"/>
        </w:tabs>
        <w:spacing w:after="0" w:line="240" w:lineRule="auto"/>
        <w:jc w:val="both"/>
        <w:rPr>
          <w:rFonts w:ascii="Times New Roman" w:eastAsia="Times New Roman" w:hAnsi="Times New Roman"/>
          <w:spacing w:val="-2"/>
          <w:sz w:val="24"/>
          <w:szCs w:val="24"/>
          <w:lang w:eastAsia="sl-SI"/>
        </w:rPr>
      </w:pPr>
      <w:r w:rsidRPr="00A56A29">
        <w:rPr>
          <w:rFonts w:ascii="Times New Roman" w:eastAsia="Times New Roman" w:hAnsi="Times New Roman"/>
          <w:sz w:val="24"/>
          <w:szCs w:val="24"/>
          <w:lang w:eastAsia="sl-SI"/>
        </w:rPr>
        <w:t xml:space="preserve">identifikacijska številka stranke: </w:t>
      </w:r>
      <w:r w:rsidRPr="00A56A29">
        <w:rPr>
          <w:rFonts w:ascii="Times New Roman" w:eastAsia="Times New Roman" w:hAnsi="Times New Roman"/>
          <w:sz w:val="24"/>
          <w:szCs w:val="24"/>
          <w:lang w:eastAsia="sl-SI"/>
        </w:rPr>
        <w:tab/>
      </w:r>
      <w:r w:rsidRPr="00A56A29">
        <w:rPr>
          <w:rFonts w:ascii="Times New Roman" w:eastAsia="Times New Roman" w:hAnsi="Times New Roman"/>
          <w:spacing w:val="-2"/>
          <w:sz w:val="24"/>
          <w:szCs w:val="24"/>
          <w:lang w:eastAsia="sl-SI"/>
        </w:rPr>
        <w:t>, matična številka stranke: …………….</w:t>
      </w:r>
    </w:p>
    <w:p w:rsidR="00A56A29" w:rsidRPr="00A56A29" w:rsidRDefault="00A56A29" w:rsidP="00A56A29">
      <w:pPr>
        <w:tabs>
          <w:tab w:val="center" w:pos="4680"/>
          <w:tab w:val="right" w:pos="9360"/>
        </w:tabs>
        <w:spacing w:after="0" w:line="240" w:lineRule="auto"/>
        <w:jc w:val="both"/>
        <w:rPr>
          <w:rFonts w:ascii="Times New Roman" w:eastAsia="Times New Roman" w:hAnsi="Times New Roman"/>
          <w:sz w:val="24"/>
          <w:szCs w:val="24"/>
          <w:lang w:eastAsia="sl-SI"/>
        </w:rPr>
      </w:pPr>
    </w:p>
    <w:p w:rsidR="00A56A29" w:rsidRPr="00A56A29" w:rsidRDefault="00A56A29" w:rsidP="00A56A29">
      <w:pPr>
        <w:tabs>
          <w:tab w:val="center" w:pos="4680"/>
          <w:tab w:val="right" w:pos="9360"/>
        </w:tabs>
        <w:spacing w:after="0" w:line="240" w:lineRule="auto"/>
        <w:jc w:val="both"/>
        <w:rPr>
          <w:rFonts w:ascii="Times New Roman" w:eastAsia="Times New Roman" w:hAnsi="Times New Roman"/>
          <w:sz w:val="24"/>
          <w:szCs w:val="24"/>
          <w:lang w:eastAsia="sl-SI"/>
        </w:rPr>
      </w:pPr>
    </w:p>
    <w:p w:rsidR="00A56A29" w:rsidRPr="00A56A29" w:rsidRDefault="00A56A29" w:rsidP="00A56A29">
      <w:pPr>
        <w:numPr>
          <w:ilvl w:val="0"/>
          <w:numId w:val="16"/>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A56A29">
        <w:rPr>
          <w:rFonts w:ascii="Times New Roman" w:eastAsia="Times New Roman" w:hAnsi="Times New Roman"/>
          <w:b/>
          <w:sz w:val="24"/>
          <w:szCs w:val="24"/>
          <w:lang w:eastAsia="sl-SI"/>
        </w:rPr>
        <w:t>č</w:t>
      </w:r>
      <w:r w:rsidRPr="00A56A29">
        <w:rPr>
          <w:rFonts w:ascii="Times New Roman" w:eastAsia="Times New Roman" w:hAnsi="Times New Roman"/>
          <w:b/>
          <w:bCs/>
          <w:sz w:val="24"/>
          <w:szCs w:val="24"/>
          <w:lang w:eastAsia="sl-SI"/>
        </w:rPr>
        <w:t>len</w:t>
      </w:r>
    </w:p>
    <w:p w:rsidR="00A56A29" w:rsidRPr="00A56A29" w:rsidRDefault="00A56A29" w:rsidP="00A56A29">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UVODNE DOLOČBE</w:t>
      </w: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Pogodbeni stranki ugotavljata, da je naročnik izvedel postopek oddaje javnega naročila za sukcesivno dobavo blaga za</w:t>
      </w:r>
      <w:r w:rsidRPr="00A56A29">
        <w:rPr>
          <w:rFonts w:ascii="Times New Roman" w:eastAsia="Times New Roman" w:hAnsi="Times New Roman"/>
          <w:noProof/>
          <w:sz w:val="24"/>
          <w:szCs w:val="24"/>
          <w:lang w:eastAsia="sl-SI"/>
        </w:rPr>
        <w:t xml:space="preserve"> »</w:t>
      </w:r>
      <w:r w:rsidRPr="00A56A29">
        <w:rPr>
          <w:rFonts w:ascii="Times New Roman" w:eastAsia="Times New Roman" w:hAnsi="Times New Roman"/>
          <w:b/>
          <w:bCs/>
          <w:sz w:val="24"/>
          <w:szCs w:val="24"/>
          <w:lang w:eastAsia="sl-SI"/>
        </w:rPr>
        <w:t>Različno  blago</w:t>
      </w:r>
      <w:r w:rsidRPr="00A56A29">
        <w:rPr>
          <w:rFonts w:ascii="Times New Roman" w:eastAsia="Times New Roman" w:hAnsi="Times New Roman"/>
          <w:b/>
          <w:sz w:val="24"/>
          <w:szCs w:val="24"/>
          <w:lang w:eastAsia="sl-SI"/>
        </w:rPr>
        <w:t xml:space="preserve">«, </w:t>
      </w:r>
      <w:r w:rsidRPr="00A56A29">
        <w:rPr>
          <w:rFonts w:ascii="Times New Roman" w:eastAsia="Times New Roman" w:hAnsi="Times New Roman"/>
          <w:sz w:val="24"/>
          <w:szCs w:val="24"/>
          <w:lang w:eastAsia="sl-SI"/>
        </w:rPr>
        <w:t>objavljen na portalu javnih naročil, datum objave _________________, pod številko objave ______________ in v Uradnem listu EU datum objave ____________, pod številko objave ______________, po odprtem postopku,  v skladu s 40.  členom Zakona o javnem naročanju (</w:t>
      </w:r>
      <w:r w:rsidRPr="00A56A29">
        <w:rPr>
          <w:rFonts w:ascii="Times New Roman" w:eastAsia="Times New Roman" w:hAnsi="Times New Roman"/>
          <w:bCs/>
          <w:sz w:val="24"/>
          <w:szCs w:val="24"/>
          <w:lang w:eastAsia="sl-SI"/>
        </w:rPr>
        <w:t>Uradni list RS, št. 91/2015 in 14/2018</w:t>
      </w:r>
      <w:r w:rsidRPr="00A56A29">
        <w:rPr>
          <w:rFonts w:ascii="Times New Roman" w:eastAsia="Times New Roman" w:hAnsi="Times New Roman"/>
          <w:sz w:val="24"/>
          <w:szCs w:val="24"/>
          <w:lang w:eastAsia="sl-SI"/>
        </w:rPr>
        <w:t xml:space="preserve">), </w:t>
      </w:r>
      <w:proofErr w:type="spellStart"/>
      <w:r w:rsidRPr="00A56A29">
        <w:rPr>
          <w:rFonts w:ascii="Times New Roman" w:eastAsia="Times New Roman" w:hAnsi="Times New Roman"/>
          <w:sz w:val="24"/>
          <w:szCs w:val="24"/>
          <w:lang w:eastAsia="sl-SI"/>
        </w:rPr>
        <w:t>int</w:t>
      </w:r>
      <w:proofErr w:type="spellEnd"/>
      <w:r w:rsidRPr="00A56A29">
        <w:rPr>
          <w:rFonts w:ascii="Times New Roman" w:eastAsia="Times New Roman" w:hAnsi="Times New Roman"/>
          <w:sz w:val="24"/>
          <w:szCs w:val="24"/>
          <w:lang w:eastAsia="sl-SI"/>
        </w:rPr>
        <w:t>. št. JN01/2021.</w:t>
      </w:r>
    </w:p>
    <w:p w:rsidR="00A56A29" w:rsidRPr="00A56A29" w:rsidRDefault="00A56A29" w:rsidP="00A56A29">
      <w:pPr>
        <w:tabs>
          <w:tab w:val="center" w:pos="4680"/>
          <w:tab w:val="right" w:pos="9360"/>
        </w:tabs>
        <w:spacing w:after="0" w:line="240" w:lineRule="auto"/>
        <w:jc w:val="both"/>
        <w:rPr>
          <w:rFonts w:ascii="Times New Roman" w:eastAsia="Times New Roman" w:hAnsi="Times New Roman"/>
          <w:sz w:val="24"/>
          <w:szCs w:val="24"/>
          <w:lang w:eastAsia="sl-SI"/>
        </w:rPr>
      </w:pPr>
    </w:p>
    <w:p w:rsidR="00A56A29" w:rsidRPr="00A56A29" w:rsidRDefault="00A56A29" w:rsidP="00A56A29">
      <w:pPr>
        <w:tabs>
          <w:tab w:val="center" w:pos="4680"/>
          <w:tab w:val="right" w:pos="9360"/>
        </w:tabs>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S to pogodbo se pogodbeni stranki dogovorita o splošnih in posebnih pogojih izvedbe javnega naročila.</w:t>
      </w:r>
    </w:p>
    <w:p w:rsidR="00A56A29" w:rsidRPr="00A56A29" w:rsidRDefault="00A56A29" w:rsidP="00A56A29">
      <w:pPr>
        <w:tabs>
          <w:tab w:val="center" w:pos="4680"/>
          <w:tab w:val="right" w:pos="9360"/>
        </w:tabs>
        <w:spacing w:after="0" w:line="240" w:lineRule="auto"/>
        <w:jc w:val="both"/>
        <w:rPr>
          <w:rFonts w:ascii="Times New Roman" w:eastAsia="Times New Roman" w:hAnsi="Times New Roman"/>
          <w:sz w:val="24"/>
          <w:szCs w:val="24"/>
          <w:lang w:eastAsia="sl-SI"/>
        </w:rPr>
      </w:pPr>
    </w:p>
    <w:p w:rsidR="00A56A29" w:rsidRPr="00A56A29" w:rsidRDefault="00A56A29" w:rsidP="00A56A29">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r w:rsidRPr="00A56A29">
        <w:rPr>
          <w:rFonts w:ascii="Times New Roman" w:eastAsia="Times New Roman" w:hAnsi="Times New Roman"/>
          <w:color w:val="000000"/>
          <w:sz w:val="24"/>
          <w:szCs w:val="24"/>
          <w:lang w:eastAsia="sl-SI"/>
        </w:rPr>
        <w:t>Sestavni del pogodbe je tudi dokumentacija v zvezi z oddajo javnega naročila s prilogami in ponudbena dokumentacija.</w:t>
      </w:r>
    </w:p>
    <w:p w:rsidR="00A56A29" w:rsidRPr="00A56A29" w:rsidRDefault="00A56A29" w:rsidP="00A56A29">
      <w:pPr>
        <w:tabs>
          <w:tab w:val="center" w:pos="4680"/>
          <w:tab w:val="right" w:pos="9360"/>
        </w:tabs>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Za razlago te pogodbe veljajo tudi vsi drugi pogoji predmetnega javnega naročila.</w:t>
      </w:r>
    </w:p>
    <w:p w:rsidR="00A56A29" w:rsidRPr="00A56A29" w:rsidRDefault="00A56A29" w:rsidP="00A56A29">
      <w:pPr>
        <w:tabs>
          <w:tab w:val="center" w:pos="4680"/>
          <w:tab w:val="right" w:pos="9360"/>
        </w:tabs>
        <w:spacing w:after="0" w:line="240" w:lineRule="auto"/>
        <w:jc w:val="both"/>
        <w:rPr>
          <w:rFonts w:ascii="Times New Roman" w:eastAsia="Times New Roman" w:hAnsi="Times New Roman"/>
          <w:sz w:val="24"/>
          <w:szCs w:val="24"/>
          <w:lang w:eastAsia="sl-SI"/>
        </w:rPr>
      </w:pPr>
    </w:p>
    <w:p w:rsidR="00A56A29" w:rsidRPr="00A56A29" w:rsidRDefault="00A56A29" w:rsidP="00A56A29">
      <w:pPr>
        <w:tabs>
          <w:tab w:val="center" w:pos="4680"/>
          <w:tab w:val="right" w:pos="9360"/>
        </w:tabs>
        <w:spacing w:after="0" w:line="240" w:lineRule="auto"/>
        <w:jc w:val="both"/>
        <w:rPr>
          <w:rFonts w:ascii="Times New Roman" w:eastAsia="Times New Roman" w:hAnsi="Times New Roman"/>
          <w:sz w:val="24"/>
          <w:szCs w:val="24"/>
          <w:lang w:eastAsia="sl-SI"/>
        </w:rPr>
      </w:pPr>
    </w:p>
    <w:p w:rsidR="00A56A29" w:rsidRPr="00A56A29" w:rsidRDefault="00A56A29" w:rsidP="00A56A29">
      <w:pPr>
        <w:numPr>
          <w:ilvl w:val="0"/>
          <w:numId w:val="16"/>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A56A29">
        <w:rPr>
          <w:rFonts w:ascii="Times New Roman" w:eastAsia="Times New Roman" w:hAnsi="Times New Roman"/>
          <w:b/>
          <w:sz w:val="24"/>
          <w:szCs w:val="24"/>
          <w:lang w:eastAsia="sl-SI"/>
        </w:rPr>
        <w:t>č</w:t>
      </w:r>
      <w:r w:rsidRPr="00A56A29">
        <w:rPr>
          <w:rFonts w:ascii="Times New Roman" w:eastAsia="Times New Roman" w:hAnsi="Times New Roman"/>
          <w:b/>
          <w:bCs/>
          <w:sz w:val="24"/>
          <w:szCs w:val="24"/>
          <w:lang w:eastAsia="sl-SI"/>
        </w:rPr>
        <w:t>len</w:t>
      </w:r>
    </w:p>
    <w:p w:rsidR="00A56A29" w:rsidRPr="00A56A29" w:rsidRDefault="00A56A29" w:rsidP="00A56A29">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PREDMET POGODBE</w:t>
      </w: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A56A29">
        <w:rPr>
          <w:rFonts w:ascii="Times New Roman" w:eastAsia="Times New Roman" w:hAnsi="Times New Roman"/>
          <w:color w:val="000000"/>
          <w:position w:val="-2"/>
          <w:sz w:val="24"/>
          <w:szCs w:val="24"/>
          <w:lang w:eastAsia="sl-SI"/>
        </w:rPr>
        <w:t>Predmet te pogodbe so stalne nabave blaga za naslednje sklope blaga:</w:t>
      </w:r>
    </w:p>
    <w:p w:rsidR="00A56A29" w:rsidRPr="00A56A29" w:rsidRDefault="00A56A29" w:rsidP="00A56A29">
      <w:pPr>
        <w:spacing w:after="0" w:line="240" w:lineRule="auto"/>
        <w:ind w:left="720"/>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Sklop A: Perilo </w:t>
      </w:r>
    </w:p>
    <w:p w:rsidR="00A56A29" w:rsidRPr="00A56A29" w:rsidRDefault="00A56A29" w:rsidP="00A56A29">
      <w:pPr>
        <w:spacing w:after="0" w:line="240" w:lineRule="auto"/>
        <w:ind w:left="720"/>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Sklop B: Operacijsko blago </w:t>
      </w:r>
    </w:p>
    <w:p w:rsidR="00A56A29" w:rsidRPr="00A56A29" w:rsidRDefault="00A56A29" w:rsidP="00A56A29">
      <w:pPr>
        <w:spacing w:after="0" w:line="240" w:lineRule="auto"/>
        <w:ind w:left="720"/>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Sklop C: Delovne obleke </w:t>
      </w:r>
    </w:p>
    <w:p w:rsidR="00A56A29" w:rsidRPr="00A56A29" w:rsidRDefault="00A56A29" w:rsidP="00A56A29">
      <w:pPr>
        <w:spacing w:after="0" w:line="240" w:lineRule="auto"/>
        <w:ind w:left="720"/>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Sklop D: Šiviljski material</w:t>
      </w:r>
    </w:p>
    <w:p w:rsidR="00A56A29" w:rsidRPr="00A56A29" w:rsidRDefault="00A56A29" w:rsidP="00A56A29">
      <w:pPr>
        <w:spacing w:after="0" w:line="240" w:lineRule="auto"/>
        <w:ind w:left="720"/>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lastRenderedPageBreak/>
        <w:t>Sklop E: Vrečke za smeti</w:t>
      </w:r>
    </w:p>
    <w:p w:rsidR="00A56A29" w:rsidRPr="00A56A29" w:rsidRDefault="00A56A29" w:rsidP="00A56A29">
      <w:pPr>
        <w:spacing w:after="0" w:line="240" w:lineRule="auto"/>
        <w:ind w:left="720"/>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Sklop F: Mila za higieno rok in </w:t>
      </w:r>
      <w:proofErr w:type="spellStart"/>
      <w:r w:rsidRPr="00A56A29">
        <w:rPr>
          <w:rFonts w:ascii="Times New Roman" w:eastAsia="Times New Roman" w:hAnsi="Times New Roman"/>
          <w:sz w:val="24"/>
          <w:szCs w:val="24"/>
          <w:lang w:eastAsia="sl-SI"/>
        </w:rPr>
        <w:t>losioni</w:t>
      </w:r>
      <w:proofErr w:type="spellEnd"/>
      <w:r w:rsidRPr="00A56A29">
        <w:rPr>
          <w:rFonts w:ascii="Times New Roman" w:eastAsia="Times New Roman" w:hAnsi="Times New Roman"/>
          <w:sz w:val="24"/>
          <w:szCs w:val="24"/>
          <w:lang w:eastAsia="sl-SI"/>
        </w:rPr>
        <w:t xml:space="preserve"> za telo</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before="135" w:after="135" w:line="240" w:lineRule="auto"/>
        <w:jc w:val="both"/>
        <w:textAlignment w:val="center"/>
        <w:rPr>
          <w:rFonts w:ascii="Times New Roman" w:eastAsia="Times New Roman" w:hAnsi="Times New Roman"/>
          <w:sz w:val="24"/>
          <w:szCs w:val="24"/>
          <w:lang w:eastAsia="sl-SI"/>
        </w:rPr>
      </w:pPr>
      <w:r w:rsidRPr="00A56A29">
        <w:rPr>
          <w:rFonts w:ascii="Times New Roman" w:eastAsia="Times New Roman" w:hAnsi="Times New Roman"/>
          <w:color w:val="000000"/>
          <w:position w:val="-2"/>
          <w:sz w:val="24"/>
          <w:szCs w:val="24"/>
          <w:lang w:eastAsia="sl-SI"/>
        </w:rPr>
        <w:t>Vrste blaga, za katere stranki sklepata pogodbo, so navedene v prilogi te pogodbe - Izbrane ponudbe po ponudnikih.</w:t>
      </w:r>
    </w:p>
    <w:p w:rsidR="00A56A29" w:rsidRPr="00A56A29" w:rsidRDefault="00A56A29" w:rsidP="00A56A29">
      <w:pPr>
        <w:spacing w:after="0" w:line="240" w:lineRule="auto"/>
        <w:jc w:val="both"/>
        <w:rPr>
          <w:rFonts w:ascii="Times New Roman" w:eastAsia="Times New Roman" w:hAnsi="Times New Roman"/>
          <w:sz w:val="24"/>
          <w:szCs w:val="20"/>
          <w:lang w:eastAsia="sl-SI"/>
        </w:rPr>
      </w:pPr>
    </w:p>
    <w:p w:rsidR="00A56A29" w:rsidRPr="00A56A29" w:rsidRDefault="00A56A29" w:rsidP="00A56A29">
      <w:pPr>
        <w:numPr>
          <w:ilvl w:val="0"/>
          <w:numId w:val="16"/>
        </w:numPr>
        <w:spacing w:after="0" w:line="240" w:lineRule="auto"/>
        <w:jc w:val="center"/>
        <w:rPr>
          <w:rFonts w:ascii="Times New Roman" w:eastAsia="Times New Roman" w:hAnsi="Times New Roman"/>
          <w:b/>
          <w:sz w:val="24"/>
          <w:szCs w:val="20"/>
          <w:lang w:eastAsia="sl-SI"/>
        </w:rPr>
      </w:pPr>
      <w:r w:rsidRPr="00A56A29">
        <w:rPr>
          <w:rFonts w:ascii="Times New Roman" w:eastAsia="Times New Roman" w:hAnsi="Times New Roman"/>
          <w:b/>
          <w:sz w:val="24"/>
          <w:szCs w:val="20"/>
          <w:lang w:eastAsia="sl-SI"/>
        </w:rPr>
        <w:t>člen</w:t>
      </w:r>
    </w:p>
    <w:p w:rsidR="00A56A29" w:rsidRPr="00A56A29" w:rsidRDefault="00A56A29" w:rsidP="00A56A29">
      <w:pPr>
        <w:spacing w:after="0" w:line="240" w:lineRule="auto"/>
        <w:ind w:left="720"/>
        <w:jc w:val="both"/>
        <w:rPr>
          <w:rFonts w:ascii="Times New Roman" w:eastAsia="Times New Roman" w:hAnsi="Times New Roman"/>
          <w:sz w:val="24"/>
          <w:szCs w:val="20"/>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bCs/>
          <w:sz w:val="24"/>
          <w:szCs w:val="24"/>
          <w:lang w:eastAsia="sl-SI"/>
        </w:rPr>
        <w:t xml:space="preserve">Ta pogodba se sklepa za obdobje  od ________________ do __________________ (predvidoma od 01.12.2021 do 30.11.2025) </w:t>
      </w:r>
      <w:r w:rsidRPr="00A56A29">
        <w:rPr>
          <w:rFonts w:ascii="Times New Roman" w:eastAsia="Times New Roman" w:hAnsi="Times New Roman"/>
          <w:sz w:val="24"/>
          <w:szCs w:val="24"/>
          <w:lang w:eastAsia="sl-SI"/>
        </w:rPr>
        <w:t>in začne veljati z dnem podpisa obeh pogodbenih strank in ko dobavitelj  naročniku predloži zavarovanje za dobro izvedbo pogodbenih obveznosti.</w:t>
      </w:r>
    </w:p>
    <w:p w:rsidR="00A56A29" w:rsidRPr="00A56A29" w:rsidRDefault="00A56A29" w:rsidP="00A56A29">
      <w:pPr>
        <w:spacing w:after="0" w:line="240" w:lineRule="auto"/>
        <w:jc w:val="both"/>
        <w:rPr>
          <w:rFonts w:ascii="Times New Roman" w:eastAsia="Times New Roman" w:hAnsi="Times New Roman"/>
          <w:bCs/>
          <w:sz w:val="24"/>
          <w:szCs w:val="24"/>
          <w:lang w:eastAsia="sl-SI"/>
        </w:rPr>
      </w:pP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center"/>
        <w:rPr>
          <w:rFonts w:ascii="Times New Roman" w:eastAsia="Times New Roman" w:hAnsi="Times New Roman"/>
          <w:sz w:val="24"/>
          <w:szCs w:val="24"/>
          <w:lang w:eastAsia="sl-SI"/>
        </w:rPr>
      </w:pPr>
      <w:r w:rsidRPr="00A56A29">
        <w:rPr>
          <w:rFonts w:ascii="Times New Roman" w:eastAsia="Times New Roman" w:hAnsi="Times New Roman"/>
          <w:b/>
          <w:bCs/>
          <w:color w:val="000000"/>
          <w:sz w:val="24"/>
          <w:szCs w:val="24"/>
          <w:lang w:eastAsia="sl-SI"/>
        </w:rPr>
        <w:t>4. člen</w:t>
      </w:r>
    </w:p>
    <w:tbl>
      <w:tblPr>
        <w:tblStyle w:val="NormalTablePHPDOCX"/>
        <w:tblW w:w="9391" w:type="dxa"/>
        <w:tblInd w:w="108" w:type="dxa"/>
        <w:tblLook w:val="04A0" w:firstRow="1" w:lastRow="0" w:firstColumn="1" w:lastColumn="0" w:noHBand="0" w:noVBand="1"/>
      </w:tblPr>
      <w:tblGrid>
        <w:gridCol w:w="9391"/>
      </w:tblGrid>
      <w:tr w:rsidR="00A56A29" w:rsidRPr="00A56A29" w:rsidTr="007C0335">
        <w:trPr>
          <w:trHeight w:val="3100"/>
        </w:trPr>
        <w:tc>
          <w:tcPr>
            <w:tcW w:w="0" w:type="auto"/>
            <w:tcMar>
              <w:top w:w="0" w:type="auto"/>
              <w:bottom w:w="0" w:type="auto"/>
            </w:tcMar>
          </w:tcPr>
          <w:p w:rsidR="00A56A29" w:rsidRPr="00A56A29" w:rsidRDefault="00A56A29" w:rsidP="00A56A29">
            <w:pPr>
              <w:spacing w:before="225" w:after="225" w:line="240" w:lineRule="auto"/>
              <w:jc w:val="both"/>
              <w:rPr>
                <w:rFonts w:ascii="Times New Roman" w:eastAsia="Times New Roman" w:hAnsi="Times New Roman"/>
                <w:sz w:val="24"/>
                <w:szCs w:val="24"/>
              </w:rPr>
            </w:pPr>
            <w:r w:rsidRPr="00A56A29">
              <w:rPr>
                <w:rFonts w:ascii="Times New Roman" w:eastAsia="Times New Roman" w:hAnsi="Times New Roman"/>
                <w:color w:val="000000"/>
                <w:sz w:val="24"/>
                <w:szCs w:val="24"/>
              </w:rPr>
              <w:t>Naročnik je v skladu z Uredbo vlade RS dolžan pristopati k skupnim javnim naročilom na področju zdravstva. Glede na navedeno si naročnik pridržuje pravico, da v primeru, da se v času trajanja te pogodbe, pri ministrstvu pristojnem za izvedbo skupnih javnih naročil in združenje zdravstvenih zavodov Slovenije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A56A29">
              <w:rPr>
                <w:rFonts w:ascii="Times New Roman" w:eastAsia="Times New Roman" w:hAnsi="Times New Roman"/>
                <w:sz w:val="24"/>
                <w:szCs w:val="24"/>
              </w:rPr>
              <w:t>Naročnik bo dobavitelja o nastopu takšne okoliščine obvestil, takoj ko bo za takšno okoliščino izvedel, ta pogodba pa preneha veljati z dnem, ko naročnik sklene novo pogodbo z izbranim ponudnikom na podlagi skupnega javnega naročila.</w:t>
            </w:r>
          </w:p>
        </w:tc>
      </w:tr>
    </w:tbl>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 xml:space="preserve">5. </w:t>
      </w:r>
      <w:r w:rsidRPr="00A56A29">
        <w:rPr>
          <w:rFonts w:ascii="Times New Roman" w:eastAsia="Times New Roman" w:hAnsi="Times New Roman"/>
          <w:b/>
          <w:sz w:val="24"/>
          <w:szCs w:val="24"/>
          <w:lang w:eastAsia="sl-SI"/>
        </w:rPr>
        <w:t>č</w:t>
      </w:r>
      <w:r w:rsidRPr="00A56A29">
        <w:rPr>
          <w:rFonts w:ascii="Times New Roman" w:eastAsia="Times New Roman" w:hAnsi="Times New Roman"/>
          <w:b/>
          <w:bCs/>
          <w:sz w:val="24"/>
          <w:szCs w:val="24"/>
          <w:lang w:eastAsia="sl-SI"/>
        </w:rPr>
        <w:t>len</w:t>
      </w:r>
    </w:p>
    <w:p w:rsidR="00A56A29" w:rsidRPr="00A56A29" w:rsidRDefault="00A56A29" w:rsidP="00A56A29">
      <w:pPr>
        <w:spacing w:after="0" w:line="240" w:lineRule="auto"/>
        <w:jc w:val="center"/>
        <w:rPr>
          <w:rFonts w:ascii="Times New Roman" w:eastAsia="Times New Roman" w:hAnsi="Times New Roman"/>
          <w:b/>
          <w:sz w:val="24"/>
          <w:szCs w:val="24"/>
          <w:lang w:eastAsia="sl-SI"/>
        </w:rPr>
      </w:pPr>
      <w:r w:rsidRPr="00A56A29">
        <w:rPr>
          <w:rFonts w:ascii="Times New Roman" w:eastAsia="Times New Roman" w:hAnsi="Times New Roman"/>
          <w:b/>
          <w:sz w:val="24"/>
          <w:szCs w:val="24"/>
          <w:lang w:eastAsia="sl-SI"/>
        </w:rPr>
        <w:t>IZVAJANJE POGODBE</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A56A29">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ki je priloga te pogodbe. Količine in vrste blaga navedene v predračunu </w:t>
      </w:r>
      <w:r w:rsidRPr="00A56A29">
        <w:rPr>
          <w:rFonts w:ascii="Times New Roman" w:eastAsia="Times New Roman" w:hAnsi="Times New Roman"/>
          <w:color w:val="000000"/>
          <w:position w:val="-2"/>
          <w:sz w:val="24"/>
          <w:szCs w:val="24"/>
          <w:u w:val="single"/>
          <w:lang w:eastAsia="sl-SI"/>
        </w:rPr>
        <w:t>so okvirne za obdobje 1 leta</w:t>
      </w:r>
      <w:r w:rsidRPr="00A56A29">
        <w:rPr>
          <w:rFonts w:ascii="Times New Roman" w:eastAsia="Times New Roman" w:hAnsi="Times New Roman"/>
          <w:color w:val="000000"/>
          <w:position w:val="-2"/>
          <w:sz w:val="24"/>
          <w:szCs w:val="24"/>
          <w:lang w:eastAsia="sl-SI"/>
        </w:rPr>
        <w:t>.</w:t>
      </w:r>
    </w:p>
    <w:p w:rsidR="00A56A29" w:rsidRPr="00A56A29" w:rsidRDefault="00A56A29" w:rsidP="00A56A29">
      <w:pPr>
        <w:spacing w:before="135" w:after="135" w:line="240" w:lineRule="auto"/>
        <w:jc w:val="both"/>
        <w:textAlignment w:val="center"/>
        <w:rPr>
          <w:rFonts w:ascii="Times New Roman" w:eastAsia="Times New Roman" w:hAnsi="Times New Roman"/>
          <w:sz w:val="24"/>
          <w:szCs w:val="24"/>
          <w:lang w:eastAsia="sl-SI"/>
        </w:rPr>
      </w:pPr>
      <w:r w:rsidRPr="00A56A29">
        <w:rPr>
          <w:rFonts w:ascii="Times New Roman" w:eastAsia="Times New Roman" w:hAnsi="Times New Roman"/>
          <w:position w:val="-2"/>
          <w:sz w:val="24"/>
          <w:szCs w:val="24"/>
          <w:lang w:eastAsia="sl-SI"/>
        </w:rPr>
        <w:t>Stranki se dogovorita, da bo naročnik posamezne vrste blaga kupoval na sukcesiven način dobave z naročilnico, pod pogoji,</w:t>
      </w:r>
      <w:r w:rsidRPr="00A56A29">
        <w:rPr>
          <w:rFonts w:ascii="Times New Roman" w:eastAsia="Times New Roman" w:hAnsi="Times New Roman"/>
          <w:sz w:val="24"/>
          <w:szCs w:val="24"/>
          <w:lang w:eastAsia="sl-SI"/>
        </w:rPr>
        <w:t xml:space="preserve"> </w:t>
      </w:r>
      <w:r w:rsidRPr="00A56A29">
        <w:rPr>
          <w:rFonts w:ascii="Times New Roman" w:eastAsia="Times New Roman" w:hAnsi="Times New Roman"/>
          <w:position w:val="-2"/>
          <w:sz w:val="24"/>
          <w:szCs w:val="24"/>
          <w:lang w:eastAsia="sl-SI"/>
        </w:rPr>
        <w:t>ki so podrobneje opredeljeni v tej pogodbi in v tehničnih specifikacijah razpisne dokumentacije, ki je sestavni del te pogodbe.</w:t>
      </w:r>
    </w:p>
    <w:p w:rsidR="00A56A29" w:rsidRPr="00A56A29" w:rsidRDefault="00A56A29" w:rsidP="00A56A29">
      <w:pPr>
        <w:spacing w:after="0" w:line="240" w:lineRule="auto"/>
        <w:jc w:val="both"/>
        <w:rPr>
          <w:rFonts w:ascii="Times New Roman" w:eastAsia="Times New Roman" w:hAnsi="Times New Roman"/>
          <w:color w:val="000000"/>
          <w:position w:val="-2"/>
          <w:sz w:val="24"/>
          <w:szCs w:val="24"/>
          <w:lang w:eastAsia="sl-SI"/>
        </w:rPr>
      </w:pPr>
      <w:r w:rsidRPr="00A56A29">
        <w:rPr>
          <w:rFonts w:ascii="Times New Roman" w:eastAsia="Times New Roman" w:hAnsi="Times New Roman"/>
          <w:color w:val="000000"/>
          <w:position w:val="-2"/>
          <w:sz w:val="24"/>
          <w:szCs w:val="24"/>
          <w:lang w:eastAsia="sl-SI"/>
        </w:rPr>
        <w:t>Naročnik in dobavitelj se dogovorita, da bo naročnik v času trajanja te pogodbe, v primeru potrebe od dobavitelja, na osnovi ponudbe, kupoval tudi drugo istovrstno blago, ki ni na Predračunu – Seznamu razpisanega blaga, na način in po določilih, dogovorjenih v tej pogodbi.</w:t>
      </w:r>
    </w:p>
    <w:p w:rsidR="00A56A29" w:rsidRPr="00A56A29" w:rsidRDefault="00A56A29" w:rsidP="00A56A29">
      <w:pPr>
        <w:spacing w:after="0" w:line="240" w:lineRule="auto"/>
        <w:jc w:val="both"/>
        <w:rPr>
          <w:rFonts w:ascii="Times New Roman" w:eastAsia="Times New Roman" w:hAnsi="Times New Roman"/>
          <w:color w:val="000000"/>
          <w:position w:val="-2"/>
          <w:sz w:val="24"/>
          <w:szCs w:val="24"/>
          <w:lang w:eastAsia="sl-SI"/>
        </w:rPr>
      </w:pPr>
    </w:p>
    <w:p w:rsidR="00A56A29" w:rsidRPr="00A56A29" w:rsidRDefault="00A56A29" w:rsidP="00A56A29">
      <w:pPr>
        <w:spacing w:after="0" w:line="240" w:lineRule="auto"/>
        <w:jc w:val="both"/>
        <w:rPr>
          <w:rFonts w:ascii="Times New Roman" w:eastAsia="Times New Roman" w:hAnsi="Times New Roman"/>
          <w:color w:val="000000"/>
          <w:position w:val="-2"/>
          <w:sz w:val="24"/>
          <w:szCs w:val="24"/>
          <w:lang w:eastAsia="sl-SI"/>
        </w:rPr>
      </w:pPr>
      <w:r w:rsidRPr="00A56A29">
        <w:rPr>
          <w:rFonts w:ascii="Times New Roman" w:eastAsia="Times New Roman" w:hAnsi="Times New Roman"/>
          <w:color w:val="000000"/>
          <w:position w:val="-2"/>
          <w:sz w:val="24"/>
          <w:szCs w:val="24"/>
          <w:lang w:eastAsia="sl-SI"/>
        </w:rPr>
        <w:lastRenderedPageBreak/>
        <w:t>Dobavitelj se  zavezuje, da bo za dodatne dobave istovrstnega blaga, ki ni vsebovano v Predračunu – Seznamu razpisanega blaga, naročniku na podlagi povabila predložil ponudbo.</w:t>
      </w:r>
    </w:p>
    <w:p w:rsidR="00A56A29" w:rsidRPr="00A56A29" w:rsidRDefault="00A56A29" w:rsidP="00A56A29">
      <w:pPr>
        <w:spacing w:after="0" w:line="240" w:lineRule="auto"/>
        <w:jc w:val="both"/>
        <w:rPr>
          <w:rFonts w:ascii="Times New Roman" w:eastAsia="Times New Roman" w:hAnsi="Times New Roman"/>
          <w:color w:val="000000"/>
          <w:position w:val="-2"/>
          <w:sz w:val="24"/>
          <w:szCs w:val="24"/>
          <w:lang w:eastAsia="sl-SI"/>
        </w:rPr>
      </w:pPr>
    </w:p>
    <w:p w:rsidR="00A56A29" w:rsidRPr="00A56A29" w:rsidRDefault="00A56A29" w:rsidP="00A56A29">
      <w:pPr>
        <w:spacing w:after="0" w:line="240" w:lineRule="auto"/>
        <w:jc w:val="both"/>
        <w:rPr>
          <w:rFonts w:ascii="Times New Roman" w:eastAsia="Times New Roman" w:hAnsi="Times New Roman"/>
          <w:color w:val="000000"/>
          <w:position w:val="-2"/>
          <w:sz w:val="24"/>
          <w:szCs w:val="24"/>
          <w:lang w:eastAsia="sl-SI"/>
        </w:rPr>
      </w:pPr>
      <w:r w:rsidRPr="00A56A29">
        <w:rPr>
          <w:rFonts w:ascii="Times New Roman" w:eastAsia="Times New Roman" w:hAnsi="Times New Roman"/>
          <w:color w:val="000000"/>
          <w:position w:val="-2"/>
          <w:sz w:val="24"/>
          <w:szCs w:val="24"/>
          <w:lang w:eastAsia="sl-SI"/>
        </w:rPr>
        <w:t>Naročnik se za dodatne dobave dogovori z izvajalcem na podlagi ponudbe s specifikacijo dodanega predmetnega blaga, v okviru katere se ugotovi ali blago ustreza potrebam naročnika in dogovori cena blaga.</w:t>
      </w:r>
    </w:p>
    <w:p w:rsidR="00A56A29" w:rsidRPr="00A56A29" w:rsidRDefault="00A56A29" w:rsidP="00A56A29">
      <w:pPr>
        <w:spacing w:after="0" w:line="240" w:lineRule="auto"/>
        <w:jc w:val="both"/>
        <w:rPr>
          <w:rFonts w:ascii="Times New Roman" w:eastAsia="Times New Roman" w:hAnsi="Times New Roman"/>
          <w:color w:val="000000"/>
          <w:position w:val="-2"/>
          <w:sz w:val="24"/>
          <w:szCs w:val="24"/>
          <w:lang w:eastAsia="sl-SI"/>
        </w:rPr>
      </w:pPr>
    </w:p>
    <w:p w:rsidR="00A56A29" w:rsidRPr="00A56A29" w:rsidRDefault="00A56A29" w:rsidP="00A56A29">
      <w:pPr>
        <w:spacing w:after="0" w:line="240" w:lineRule="auto"/>
        <w:jc w:val="both"/>
        <w:rPr>
          <w:rFonts w:ascii="Times New Roman" w:eastAsia="Times New Roman" w:hAnsi="Times New Roman"/>
          <w:color w:val="000000"/>
          <w:position w:val="-2"/>
          <w:sz w:val="24"/>
          <w:szCs w:val="24"/>
          <w:lang w:eastAsia="sl-SI"/>
        </w:rPr>
      </w:pPr>
      <w:r w:rsidRPr="00A56A29">
        <w:rPr>
          <w:rFonts w:ascii="Times New Roman" w:eastAsia="Times New Roman" w:hAnsi="Times New Roman"/>
          <w:color w:val="000000"/>
          <w:position w:val="-2"/>
          <w:sz w:val="24"/>
          <w:szCs w:val="24"/>
          <w:lang w:eastAsia="sl-SI"/>
        </w:rPr>
        <w:t>Pogodbeni stranki se dogovorita, da nabave drugega istovrstnega blaga ne smejo presegati 20% skupne vrednosti te kupoprodajne pogodbe.</w:t>
      </w:r>
    </w:p>
    <w:p w:rsidR="00A56A29" w:rsidRPr="00A56A29" w:rsidRDefault="00A56A29" w:rsidP="00A56A29">
      <w:pPr>
        <w:autoSpaceDE w:val="0"/>
        <w:autoSpaceDN w:val="0"/>
        <w:adjustRightInd w:val="0"/>
        <w:spacing w:after="0" w:line="240" w:lineRule="auto"/>
        <w:rPr>
          <w:rFonts w:ascii="Times-Roman" w:eastAsia="Times New Roman" w:hAnsi="Times-Roman" w:cs="Times-Roman"/>
          <w:sz w:val="24"/>
          <w:szCs w:val="24"/>
          <w:lang w:eastAsia="sl-SI"/>
        </w:rPr>
      </w:pPr>
    </w:p>
    <w:p w:rsidR="00A56A29" w:rsidRPr="00A56A29" w:rsidRDefault="00A56A29" w:rsidP="00A56A29">
      <w:pPr>
        <w:autoSpaceDE w:val="0"/>
        <w:autoSpaceDN w:val="0"/>
        <w:adjustRightInd w:val="0"/>
        <w:spacing w:after="0" w:line="240" w:lineRule="auto"/>
        <w:rPr>
          <w:rFonts w:ascii="Times-Roman" w:eastAsia="Times New Roman" w:hAnsi="Times-Roman" w:cs="Times-Roman"/>
          <w:sz w:val="24"/>
          <w:szCs w:val="24"/>
          <w:lang w:eastAsia="sl-SI"/>
        </w:rPr>
      </w:pP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 xml:space="preserve">6. </w:t>
      </w:r>
      <w:r w:rsidRPr="00A56A29">
        <w:rPr>
          <w:rFonts w:ascii="Times New Roman" w:eastAsia="Times New Roman" w:hAnsi="Times New Roman"/>
          <w:b/>
          <w:sz w:val="24"/>
          <w:szCs w:val="24"/>
          <w:lang w:eastAsia="sl-SI"/>
        </w:rPr>
        <w:t>č</w:t>
      </w:r>
      <w:r w:rsidRPr="00A56A29">
        <w:rPr>
          <w:rFonts w:ascii="Times New Roman" w:eastAsia="Times New Roman" w:hAnsi="Times New Roman"/>
          <w:b/>
          <w:bCs/>
          <w:sz w:val="24"/>
          <w:szCs w:val="24"/>
          <w:lang w:eastAsia="sl-SI"/>
        </w:rPr>
        <w:t>len</w:t>
      </w:r>
    </w:p>
    <w:p w:rsidR="00A56A29" w:rsidRPr="00A56A29" w:rsidRDefault="00A56A29" w:rsidP="00A56A29">
      <w:pPr>
        <w:autoSpaceDE w:val="0"/>
        <w:autoSpaceDN w:val="0"/>
        <w:adjustRightInd w:val="0"/>
        <w:spacing w:after="0" w:line="240" w:lineRule="auto"/>
        <w:jc w:val="center"/>
        <w:rPr>
          <w:rFonts w:ascii="Times-Bold" w:eastAsia="Times New Roman" w:hAnsi="Times-Bold" w:cs="Times-Bold"/>
          <w:b/>
          <w:bCs/>
          <w:sz w:val="24"/>
          <w:szCs w:val="24"/>
          <w:lang w:eastAsia="sl-SI"/>
        </w:rPr>
      </w:pPr>
      <w:r w:rsidRPr="00A56A29">
        <w:rPr>
          <w:rFonts w:ascii="Times-Bold" w:eastAsia="Times New Roman" w:hAnsi="Times-Bold" w:cs="Times-Bold"/>
          <w:b/>
          <w:bCs/>
          <w:sz w:val="24"/>
          <w:szCs w:val="24"/>
          <w:lang w:eastAsia="sl-SI"/>
        </w:rPr>
        <w:t>CENE, VREDNOST POGODBE IN PLAČILNI POGOJI</w:t>
      </w:r>
    </w:p>
    <w:p w:rsidR="00A56A29" w:rsidRPr="00A56A29" w:rsidRDefault="00A56A29" w:rsidP="00A56A29">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A56A29">
        <w:rPr>
          <w:rFonts w:ascii="Times New Roman" w:eastAsia="Times New Roman" w:hAnsi="Times New Roman"/>
          <w:color w:val="000000"/>
          <w:position w:val="-2"/>
          <w:sz w:val="24"/>
          <w:szCs w:val="24"/>
          <w:lang w:eastAsia="sl-SI"/>
        </w:rPr>
        <w:t xml:space="preserve">Predmet te pogodbe so stalne nabave blaga za: </w:t>
      </w: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Sklop A: Perilo</w:t>
      </w:r>
      <w:r w:rsidRPr="00A56A29">
        <w:rPr>
          <w:rFonts w:ascii="Times New Roman" w:eastAsia="Times New Roman" w:hAnsi="Times New Roman"/>
          <w:color w:val="000000"/>
          <w:position w:val="-2"/>
          <w:sz w:val="24"/>
          <w:szCs w:val="24"/>
          <w:lang w:eastAsia="sl-SI"/>
        </w:rPr>
        <w:t>: skupna okvirna 1 letna vrednost  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color w:val="000000"/>
          <w:position w:val="-2"/>
          <w:sz w:val="24"/>
          <w:szCs w:val="24"/>
          <w:lang w:eastAsia="sl-SI"/>
        </w:rPr>
      </w:pPr>
      <w:r w:rsidRPr="00A56A29">
        <w:rPr>
          <w:rFonts w:ascii="Times New Roman" w:eastAsia="Times New Roman" w:hAnsi="Times New Roman"/>
          <w:color w:val="000000"/>
          <w:position w:val="-2"/>
          <w:sz w:val="24"/>
          <w:szCs w:val="24"/>
          <w:lang w:eastAsia="sl-SI"/>
        </w:rPr>
        <w:t>Sklop B: Operacijsko blago: skupna okvirna 1 letna vrednost  _________________ EUR brez ter skupna okvirna 1 letna vrednost ____________________EUR z DDV, skupna okvirna 4 letna vrednost  _________________ EUR brez ter skupna okvirna 4 letna vrednost ____________________ EUR z DDV, ki jih naročnik po obsegu in času ne more vnaprej določiti.</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Sklop C: Delovne obleke</w:t>
      </w:r>
      <w:r w:rsidRPr="00A56A29">
        <w:rPr>
          <w:rFonts w:ascii="Times New Roman" w:eastAsia="Times New Roman" w:hAnsi="Times New Roman"/>
          <w:color w:val="000000"/>
          <w:position w:val="-2"/>
          <w:sz w:val="24"/>
          <w:szCs w:val="24"/>
          <w:lang w:eastAsia="sl-SI"/>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color w:val="000000"/>
          <w:position w:val="-2"/>
          <w:sz w:val="24"/>
          <w:szCs w:val="24"/>
          <w:lang w:eastAsia="sl-SI"/>
        </w:rPr>
      </w:pPr>
      <w:r w:rsidRPr="00A56A29">
        <w:rPr>
          <w:rFonts w:ascii="Times New Roman" w:eastAsia="Times New Roman" w:hAnsi="Times New Roman"/>
          <w:sz w:val="24"/>
          <w:szCs w:val="24"/>
          <w:lang w:eastAsia="sl-SI"/>
        </w:rPr>
        <w:t>Sklop D: Šiviljski material</w:t>
      </w:r>
      <w:r w:rsidRPr="00A56A29">
        <w:rPr>
          <w:rFonts w:ascii="Times New Roman" w:eastAsia="Times New Roman" w:hAnsi="Times New Roman"/>
          <w:color w:val="000000"/>
          <w:position w:val="-2"/>
          <w:sz w:val="24"/>
          <w:szCs w:val="24"/>
          <w:lang w:eastAsia="sl-SI"/>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Sklop E: Vrečke za smeti</w:t>
      </w:r>
      <w:r w:rsidRPr="00A56A29">
        <w:rPr>
          <w:rFonts w:ascii="Times New Roman" w:eastAsia="Times New Roman" w:hAnsi="Times New Roman"/>
          <w:color w:val="000000"/>
          <w:position w:val="-2"/>
          <w:sz w:val="24"/>
          <w:szCs w:val="24"/>
          <w:lang w:eastAsia="sl-SI"/>
        </w:rPr>
        <w:t>: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Sklop F: Mila za higieno rok in </w:t>
      </w:r>
      <w:proofErr w:type="spellStart"/>
      <w:r w:rsidRPr="00A56A29">
        <w:rPr>
          <w:rFonts w:ascii="Times New Roman" w:eastAsia="Times New Roman" w:hAnsi="Times New Roman"/>
          <w:sz w:val="24"/>
          <w:szCs w:val="24"/>
          <w:lang w:eastAsia="sl-SI"/>
        </w:rPr>
        <w:t>losioni</w:t>
      </w:r>
      <w:proofErr w:type="spellEnd"/>
      <w:r w:rsidRPr="00A56A29">
        <w:rPr>
          <w:rFonts w:ascii="Times New Roman" w:eastAsia="Times New Roman" w:hAnsi="Times New Roman"/>
          <w:sz w:val="24"/>
          <w:szCs w:val="24"/>
          <w:lang w:eastAsia="sl-SI"/>
        </w:rPr>
        <w:t xml:space="preserve"> za telo</w:t>
      </w:r>
      <w:r w:rsidRPr="00A56A29">
        <w:rPr>
          <w:rFonts w:ascii="Times New Roman" w:eastAsia="Times New Roman" w:hAnsi="Times New Roman"/>
          <w:color w:val="000000"/>
          <w:position w:val="-2"/>
          <w:sz w:val="24"/>
          <w:szCs w:val="24"/>
          <w:lang w:eastAsia="sl-SI"/>
        </w:rPr>
        <w:t xml:space="preserve">: skupna okvirna 1 letna vrednost  _________________ EUR brez ter skupna okvirna 1 letna vrednost ____________________ </w:t>
      </w:r>
      <w:r w:rsidRPr="00A56A29">
        <w:rPr>
          <w:rFonts w:ascii="Times New Roman" w:eastAsia="Times New Roman" w:hAnsi="Times New Roman"/>
          <w:color w:val="000000"/>
          <w:position w:val="-2"/>
          <w:sz w:val="24"/>
          <w:szCs w:val="24"/>
          <w:lang w:eastAsia="sl-SI"/>
        </w:rPr>
        <w:lastRenderedPageBreak/>
        <w:t>EUR z DDV, skupna okvirna 4 letna vrednost  _________________ EUR brez ter skupna okvirna 4 letna vrednost ____________________ EUR z DDV, ki jih naročnik po obsegu in času ne more vnaprej določiti.</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before="225" w:after="225" w:line="240" w:lineRule="auto"/>
        <w:jc w:val="both"/>
        <w:rPr>
          <w:rFonts w:ascii="Times New Roman" w:eastAsia="Times New Roman" w:hAnsi="Times New Roman"/>
          <w:color w:val="000000"/>
          <w:sz w:val="24"/>
          <w:szCs w:val="24"/>
          <w:lang w:eastAsia="sl-SI"/>
        </w:rPr>
      </w:pPr>
      <w:r w:rsidRPr="00A56A29">
        <w:rPr>
          <w:rFonts w:ascii="Times New Roman" w:eastAsia="Times New Roman" w:hAnsi="Times New Roman"/>
          <w:color w:val="000000"/>
          <w:sz w:val="24"/>
          <w:szCs w:val="24"/>
          <w:lang w:eastAsia="sl-SI"/>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A56A29">
        <w:rPr>
          <w:rFonts w:ascii="Times New Roman" w:eastAsia="Times New Roman" w:hAnsi="Times New Roman"/>
          <w:color w:val="000000"/>
          <w:sz w:val="24"/>
          <w:szCs w:val="24"/>
          <w:lang w:eastAsia="sl-SI"/>
        </w:rPr>
        <w:t>ddp</w:t>
      </w:r>
      <w:proofErr w:type="spellEnd"/>
      <w:r w:rsidRPr="00A56A29">
        <w:rPr>
          <w:rFonts w:ascii="Times New Roman" w:eastAsia="Times New Roman" w:hAnsi="Times New Roman"/>
          <w:color w:val="000000"/>
          <w:sz w:val="24"/>
          <w:szCs w:val="24"/>
          <w:lang w:eastAsia="sl-SI"/>
        </w:rPr>
        <w:t xml:space="preserve"> skladišče naročnika razloženo.</w:t>
      </w:r>
    </w:p>
    <w:p w:rsidR="00A56A29" w:rsidRPr="00A56A29" w:rsidRDefault="00A56A29" w:rsidP="00A56A29">
      <w:pPr>
        <w:spacing w:before="225" w:after="225" w:line="240" w:lineRule="auto"/>
        <w:jc w:val="both"/>
        <w:rPr>
          <w:rFonts w:ascii="Times New Roman" w:eastAsia="Times New Roman" w:hAnsi="Times New Roman"/>
          <w:color w:val="000000"/>
          <w:sz w:val="24"/>
          <w:szCs w:val="24"/>
          <w:lang w:eastAsia="sl-SI"/>
        </w:rPr>
      </w:pPr>
      <w:r w:rsidRPr="00A56A29">
        <w:rPr>
          <w:rFonts w:ascii="Times New Roman" w:eastAsia="Times New Roman" w:hAnsi="Times New Roman"/>
          <w:color w:val="000000"/>
          <w:sz w:val="24"/>
          <w:szCs w:val="24"/>
          <w:lang w:eastAsia="sl-SI"/>
        </w:rPr>
        <w:t>Cene blaga po predračunu so fiksne za celoten čas trajanja pogodbe – za obdobje štirih let od (predvidoma 01.12.2021 do 30.11.2025).</w:t>
      </w:r>
    </w:p>
    <w:p w:rsidR="00A56A29" w:rsidRPr="00A56A29" w:rsidRDefault="00A56A29" w:rsidP="00A56A29">
      <w:pPr>
        <w:spacing w:before="225" w:after="225" w:line="240" w:lineRule="auto"/>
        <w:jc w:val="both"/>
        <w:rPr>
          <w:rFonts w:ascii="Times New Roman" w:eastAsia="Times New Roman" w:hAnsi="Times New Roman"/>
          <w:sz w:val="24"/>
          <w:szCs w:val="24"/>
          <w:lang w:eastAsia="sl-SI"/>
        </w:rPr>
      </w:pPr>
      <w:r w:rsidRPr="00A56A29">
        <w:rPr>
          <w:rFonts w:ascii="Times New Roman" w:eastAsia="Times New Roman" w:hAnsi="Times New Roman"/>
          <w:color w:val="000000"/>
          <w:sz w:val="24"/>
          <w:szCs w:val="24"/>
          <w:lang w:eastAsia="sl-SI"/>
        </w:rPr>
        <w:t>V primeru spremembe zakona, ki ureja davek na dodano vrednost, s katerim se spremeni davčna stopnja za vrste blaga iz ponudbe v času trajanja pogodbe, se lahko cene iz ponudbe korigirajo izključno v višini nastale davčne spremembe.</w:t>
      </w: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p>
    <w:p w:rsidR="00A56A29" w:rsidRPr="00A56A29" w:rsidRDefault="00A56A29" w:rsidP="00A56A29">
      <w:pPr>
        <w:autoSpaceDE w:val="0"/>
        <w:autoSpaceDN w:val="0"/>
        <w:adjustRightInd w:val="0"/>
        <w:spacing w:after="0" w:line="240" w:lineRule="auto"/>
        <w:rPr>
          <w:rFonts w:ascii="Times New Roman" w:eastAsia="Times New Roman" w:hAnsi="Times New Roman"/>
          <w:sz w:val="24"/>
          <w:szCs w:val="24"/>
          <w:lang w:eastAsia="sl-SI"/>
        </w:rPr>
      </w:pP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sz w:val="24"/>
          <w:szCs w:val="24"/>
          <w:lang w:eastAsia="sl-SI"/>
        </w:rPr>
      </w:pPr>
      <w:r w:rsidRPr="00A56A29">
        <w:rPr>
          <w:rFonts w:ascii="Times New Roman" w:eastAsia="Times New Roman" w:hAnsi="Times New Roman"/>
          <w:b/>
          <w:sz w:val="24"/>
          <w:szCs w:val="24"/>
          <w:lang w:eastAsia="sl-SI"/>
        </w:rPr>
        <w:t>7. člen</w:t>
      </w:r>
    </w:p>
    <w:p w:rsidR="00A56A29" w:rsidRPr="00A56A29" w:rsidRDefault="00A56A29" w:rsidP="00A56A29">
      <w:pPr>
        <w:spacing w:after="0" w:line="240" w:lineRule="auto"/>
        <w:jc w:val="center"/>
        <w:rPr>
          <w:rFonts w:ascii="Times New Roman" w:eastAsia="Times New Roman" w:hAnsi="Times New Roman"/>
          <w:bCs/>
          <w:sz w:val="24"/>
          <w:szCs w:val="24"/>
          <w:lang w:eastAsia="sl-SI"/>
        </w:rPr>
      </w:pPr>
      <w:r w:rsidRPr="00A56A29">
        <w:rPr>
          <w:rFonts w:ascii="Times New Roman" w:eastAsia="Times New Roman" w:hAnsi="Times New Roman"/>
          <w:b/>
          <w:bCs/>
          <w:sz w:val="24"/>
          <w:szCs w:val="24"/>
          <w:lang w:eastAsia="sl-SI"/>
        </w:rPr>
        <w:t>VSEBINA RAČUNA</w:t>
      </w: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Dobavitelj izda naročniku račun v osmih (8) dneh po opravljeni dobavi blaga, v kolikor se pogodbeni stranki ne dogovorita drugače. </w:t>
      </w: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Račun mora poleg zakonsko določenih elementov vsebovati še:</w:t>
      </w:r>
    </w:p>
    <w:p w:rsidR="00A56A29" w:rsidRPr="00A56A29" w:rsidRDefault="00A56A29" w:rsidP="00A56A29">
      <w:pPr>
        <w:numPr>
          <w:ilvl w:val="0"/>
          <w:numId w:val="17"/>
        </w:numPr>
        <w:spacing w:after="0" w:line="240" w:lineRule="auto"/>
        <w:ind w:left="357" w:hanging="357"/>
        <w:jc w:val="both"/>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oznake in datum naročil</w:t>
      </w:r>
    </w:p>
    <w:p w:rsidR="00A56A29" w:rsidRPr="00A56A29" w:rsidRDefault="00A56A29" w:rsidP="00A56A29">
      <w:pPr>
        <w:numPr>
          <w:ilvl w:val="0"/>
          <w:numId w:val="17"/>
        </w:numPr>
        <w:spacing w:after="0" w:line="240" w:lineRule="auto"/>
        <w:ind w:left="357" w:hanging="357"/>
        <w:jc w:val="both"/>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specifikacijo dobavljenega blaga</w:t>
      </w:r>
    </w:p>
    <w:p w:rsidR="00A56A29" w:rsidRPr="00A56A29" w:rsidRDefault="00A56A29" w:rsidP="00A56A29">
      <w:pPr>
        <w:numPr>
          <w:ilvl w:val="0"/>
          <w:numId w:val="17"/>
        </w:numPr>
        <w:spacing w:after="0" w:line="240" w:lineRule="auto"/>
        <w:ind w:left="357" w:hanging="357"/>
        <w:jc w:val="both"/>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kopijo potrjene dobavnice.</w:t>
      </w:r>
    </w:p>
    <w:p w:rsidR="00A56A29" w:rsidRPr="00A56A29" w:rsidRDefault="00A56A29" w:rsidP="00A56A29">
      <w:pPr>
        <w:spacing w:after="0" w:line="240" w:lineRule="auto"/>
        <w:ind w:left="357"/>
        <w:jc w:val="both"/>
        <w:rPr>
          <w:rFonts w:ascii="Times New Roman" w:eastAsia="Times New Roman" w:hAnsi="Times New Roman"/>
          <w:b/>
          <w:bCs/>
          <w:sz w:val="24"/>
          <w:szCs w:val="24"/>
          <w:lang w:eastAsia="sl-SI"/>
        </w:rPr>
      </w:pP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Dobavitelj izstavi račun v elektronski obliki (</w:t>
      </w:r>
      <w:proofErr w:type="spellStart"/>
      <w:r w:rsidRPr="00A56A29">
        <w:rPr>
          <w:rFonts w:ascii="Times New Roman" w:eastAsia="Times New Roman" w:hAnsi="Times New Roman"/>
          <w:sz w:val="24"/>
          <w:szCs w:val="24"/>
          <w:lang w:eastAsia="sl-SI"/>
        </w:rPr>
        <w:t>eRačun</w:t>
      </w:r>
      <w:proofErr w:type="spellEnd"/>
      <w:r w:rsidRPr="00A56A29">
        <w:rPr>
          <w:rFonts w:ascii="Times New Roman" w:eastAsia="Times New Roman" w:hAnsi="Times New Roman"/>
          <w:sz w:val="24"/>
          <w:szCs w:val="24"/>
          <w:lang w:eastAsia="sl-SI"/>
        </w:rPr>
        <w:t xml:space="preserve">) preko spletnega portala </w:t>
      </w:r>
      <w:proofErr w:type="spellStart"/>
      <w:r w:rsidRPr="00A56A29">
        <w:rPr>
          <w:rFonts w:ascii="Times New Roman" w:eastAsia="Times New Roman" w:hAnsi="Times New Roman"/>
          <w:sz w:val="24"/>
          <w:szCs w:val="24"/>
          <w:lang w:eastAsia="sl-SI"/>
        </w:rPr>
        <w:t>UJPnet</w:t>
      </w:r>
      <w:proofErr w:type="spellEnd"/>
      <w:r w:rsidRPr="00A56A29">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A56A29">
        <w:rPr>
          <w:rFonts w:ascii="Times New Roman" w:eastAsia="Times New Roman" w:hAnsi="Times New Roman"/>
          <w:sz w:val="24"/>
          <w:szCs w:val="24"/>
          <w:lang w:eastAsia="sl-SI"/>
        </w:rPr>
        <w:t>UJPnet</w:t>
      </w:r>
      <w:proofErr w:type="spellEnd"/>
      <w:r w:rsidRPr="00A56A29">
        <w:rPr>
          <w:rFonts w:ascii="Times New Roman" w:eastAsia="Times New Roman" w:hAnsi="Times New Roman"/>
          <w:sz w:val="24"/>
          <w:szCs w:val="24"/>
          <w:lang w:eastAsia="sl-SI"/>
        </w:rPr>
        <w:t xml:space="preserve">. </w:t>
      </w: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V kolikor naročnik računa praviloma ne zavrne v roku 8 delovnih dni od prejema, se račun šteje za potrjenega. </w:t>
      </w: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sz w:val="24"/>
          <w:szCs w:val="24"/>
          <w:lang w:eastAsia="sl-SI"/>
        </w:rPr>
      </w:pPr>
      <w:r w:rsidRPr="00A56A29">
        <w:rPr>
          <w:rFonts w:ascii="Times New Roman" w:eastAsia="Times New Roman" w:hAnsi="Times New Roman"/>
          <w:b/>
          <w:sz w:val="24"/>
          <w:szCs w:val="24"/>
          <w:lang w:eastAsia="sl-SI"/>
        </w:rPr>
        <w:t>8. člen</w:t>
      </w:r>
    </w:p>
    <w:p w:rsidR="00A56A29" w:rsidRPr="00A56A29" w:rsidRDefault="00A56A29" w:rsidP="00A56A29">
      <w:pPr>
        <w:autoSpaceDE w:val="0"/>
        <w:autoSpaceDN w:val="0"/>
        <w:adjustRightInd w:val="0"/>
        <w:spacing w:after="0" w:line="240" w:lineRule="auto"/>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 xml:space="preserve">                                                              NAČIN PLAČILA</w:t>
      </w:r>
    </w:p>
    <w:p w:rsidR="00A56A29" w:rsidRPr="00A56A29" w:rsidRDefault="00A56A29" w:rsidP="00A56A29">
      <w:pPr>
        <w:autoSpaceDE w:val="0"/>
        <w:autoSpaceDN w:val="0"/>
        <w:adjustRightInd w:val="0"/>
        <w:spacing w:after="0" w:line="240" w:lineRule="auto"/>
        <w:rPr>
          <w:rFonts w:ascii="Times New Roman" w:eastAsia="Times New Roman" w:hAnsi="Times New Roman"/>
          <w:b/>
          <w:bCs/>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lastRenderedPageBreak/>
        <w:t xml:space="preserve">Rok plačila začne teči naslednji dan po uradnem prejemu računa. Kot dan plačila oziroma izpolnitve se šteje dan, ko naročnik izroči nalog za plačilo organizaciji, pri kateri ima odprt svoj račun. </w:t>
      </w: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Naročnik se zaveže plačati račun v roku 60 dni od prejema pravilno izstavljenega računa na transakcijski račun izvajalca. </w:t>
      </w:r>
    </w:p>
    <w:p w:rsidR="00A56A29" w:rsidRPr="00A56A29" w:rsidRDefault="00A56A29" w:rsidP="00A56A29">
      <w:pPr>
        <w:spacing w:after="0" w:line="240" w:lineRule="auto"/>
        <w:rPr>
          <w:rFonts w:ascii="Times New Roman" w:eastAsia="Times New Roman" w:hAnsi="Times New Roman"/>
          <w:b/>
          <w:bCs/>
          <w:color w:val="000000"/>
          <w:sz w:val="24"/>
          <w:szCs w:val="24"/>
          <w:lang w:eastAsia="sl-SI"/>
        </w:rPr>
      </w:pPr>
    </w:p>
    <w:p w:rsidR="00A56A29" w:rsidRPr="00A56A29" w:rsidRDefault="00A56A29" w:rsidP="00A56A29">
      <w:pPr>
        <w:spacing w:after="0" w:line="240" w:lineRule="auto"/>
        <w:rPr>
          <w:rFonts w:ascii="Times New Roman" w:eastAsia="Times New Roman" w:hAnsi="Times New Roman"/>
          <w:b/>
          <w:bCs/>
          <w:color w:val="000000"/>
          <w:sz w:val="24"/>
          <w:szCs w:val="24"/>
          <w:lang w:eastAsia="sl-SI"/>
        </w:rPr>
      </w:pPr>
    </w:p>
    <w:p w:rsidR="00A56A29" w:rsidRPr="00A56A29" w:rsidRDefault="00A56A29" w:rsidP="00A56A29">
      <w:pPr>
        <w:spacing w:after="0" w:line="240" w:lineRule="auto"/>
        <w:jc w:val="center"/>
        <w:rPr>
          <w:rFonts w:ascii="Times New Roman" w:eastAsia="Times New Roman" w:hAnsi="Times New Roman"/>
          <w:b/>
          <w:bCs/>
          <w:color w:val="000000"/>
          <w:sz w:val="24"/>
          <w:szCs w:val="24"/>
          <w:lang w:eastAsia="sl-SI"/>
        </w:rPr>
      </w:pPr>
      <w:r w:rsidRPr="00A56A29">
        <w:rPr>
          <w:rFonts w:ascii="Times New Roman" w:eastAsia="Times New Roman" w:hAnsi="Times New Roman"/>
          <w:b/>
          <w:bCs/>
          <w:color w:val="000000"/>
          <w:sz w:val="24"/>
          <w:szCs w:val="24"/>
          <w:lang w:eastAsia="sl-SI"/>
        </w:rPr>
        <w:t>9. člen</w:t>
      </w:r>
    </w:p>
    <w:p w:rsidR="00A56A29" w:rsidRPr="00A56A29" w:rsidRDefault="00A56A29" w:rsidP="00A56A29">
      <w:pPr>
        <w:spacing w:after="0" w:line="240" w:lineRule="auto"/>
        <w:jc w:val="center"/>
        <w:rPr>
          <w:rFonts w:ascii="Times New Roman" w:eastAsia="Times New Roman" w:hAnsi="Times New Roman"/>
          <w:b/>
          <w:bCs/>
          <w:color w:val="000000"/>
          <w:sz w:val="24"/>
          <w:szCs w:val="24"/>
          <w:lang w:eastAsia="sl-SI"/>
        </w:rPr>
      </w:pPr>
      <w:r w:rsidRPr="00A56A29">
        <w:rPr>
          <w:rFonts w:ascii="Times New Roman" w:eastAsia="Times New Roman" w:hAnsi="Times New Roman"/>
          <w:b/>
          <w:bCs/>
          <w:color w:val="000000"/>
          <w:sz w:val="24"/>
          <w:szCs w:val="24"/>
          <w:lang w:eastAsia="sl-SI"/>
        </w:rPr>
        <w:t>NAROČANJE</w:t>
      </w:r>
    </w:p>
    <w:p w:rsidR="00A56A29" w:rsidRPr="00A56A29" w:rsidRDefault="00A56A29" w:rsidP="00A56A29">
      <w:pPr>
        <w:spacing w:after="0" w:line="240" w:lineRule="auto"/>
        <w:jc w:val="center"/>
        <w:rPr>
          <w:rFonts w:ascii="Times New Roman" w:eastAsia="Times New Roman" w:hAnsi="Times New Roman"/>
          <w:b/>
          <w:bCs/>
          <w:color w:val="000000"/>
          <w:sz w:val="24"/>
          <w:szCs w:val="24"/>
          <w:lang w:eastAsia="sl-SI"/>
        </w:rPr>
      </w:pPr>
    </w:p>
    <w:p w:rsidR="00A56A29" w:rsidRPr="00A56A29" w:rsidRDefault="00A56A29" w:rsidP="00A56A29">
      <w:pPr>
        <w:spacing w:after="0" w:line="240" w:lineRule="auto"/>
        <w:jc w:val="both"/>
        <w:rPr>
          <w:rFonts w:ascii="Times New Roman" w:eastAsia="Times New Roman" w:hAnsi="Times New Roman"/>
          <w:bCs/>
          <w:color w:val="000000"/>
          <w:sz w:val="24"/>
          <w:szCs w:val="24"/>
          <w:lang w:eastAsia="sl-SI"/>
        </w:rPr>
      </w:pPr>
      <w:r w:rsidRPr="00A56A29">
        <w:rPr>
          <w:rFonts w:ascii="Times New Roman" w:eastAsia="Times New Roman" w:hAnsi="Times New Roman"/>
          <w:bCs/>
          <w:color w:val="000000"/>
          <w:sz w:val="24"/>
          <w:szCs w:val="24"/>
          <w:lang w:eastAsia="sl-SI"/>
        </w:rPr>
        <w:t xml:space="preserve">Naročnik bo blago iz posameznega sklopa/podsklopa naročal na </w:t>
      </w:r>
      <w:r w:rsidRPr="00A56A29">
        <w:rPr>
          <w:rFonts w:ascii="Times New Roman" w:eastAsia="Times New Roman" w:hAnsi="Times New Roman"/>
          <w:bCs/>
          <w:sz w:val="24"/>
          <w:szCs w:val="24"/>
          <w:lang w:eastAsia="sl-SI"/>
        </w:rPr>
        <w:t>sukcesiven način glede na potrebe. Naročnik si pridružuje pravico do izrednega naročila.</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Naročnik bo na naročilnici  opredelil vrste in količino blaga, naročilnica bo poslana po e-pošti. </w:t>
      </w:r>
    </w:p>
    <w:p w:rsidR="00A56A29" w:rsidRPr="00A56A29" w:rsidRDefault="00A56A29" w:rsidP="00A56A29">
      <w:pPr>
        <w:spacing w:after="0" w:line="240" w:lineRule="auto"/>
        <w:jc w:val="both"/>
        <w:rPr>
          <w:rFonts w:ascii="Times New Roman" w:eastAsia="Times New Roman" w:hAnsi="Times New Roman"/>
          <w:sz w:val="24"/>
          <w:szCs w:val="24"/>
          <w:highlight w:val="yellow"/>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 xml:space="preserve">Dobavitelj se obvezuje o nezmožnosti dobave obvestiti naročnika v roku 2 ur od prejema naročila, v primeru, da naročenega blaga ne bo mogel dobaviti v dogovorjenem 48-urnem roku in pri  tem sporočiti dejanski rok dobave. </w:t>
      </w:r>
    </w:p>
    <w:p w:rsidR="00A56A29" w:rsidRPr="00A56A29" w:rsidRDefault="00A56A29" w:rsidP="00A56A29">
      <w:pPr>
        <w:spacing w:after="0" w:line="240" w:lineRule="auto"/>
        <w:rPr>
          <w:rFonts w:ascii="Times New Roman" w:eastAsia="Times New Roman" w:hAnsi="Times New Roman"/>
          <w:b/>
          <w:bCs/>
          <w:color w:val="000000"/>
          <w:sz w:val="24"/>
          <w:szCs w:val="24"/>
          <w:lang w:eastAsia="sl-SI"/>
        </w:rPr>
      </w:pPr>
    </w:p>
    <w:p w:rsidR="00A56A29" w:rsidRPr="00A56A29" w:rsidRDefault="00A56A29" w:rsidP="00A56A29">
      <w:pPr>
        <w:spacing w:after="0" w:line="240" w:lineRule="auto"/>
        <w:jc w:val="center"/>
        <w:rPr>
          <w:rFonts w:ascii="Times New Roman" w:eastAsia="Times New Roman" w:hAnsi="Times New Roman"/>
          <w:b/>
          <w:bCs/>
          <w:color w:val="000000"/>
          <w:sz w:val="24"/>
          <w:szCs w:val="24"/>
          <w:lang w:eastAsia="sl-SI"/>
        </w:rPr>
      </w:pPr>
    </w:p>
    <w:p w:rsidR="00A56A29" w:rsidRPr="00A56A29" w:rsidRDefault="00A56A29" w:rsidP="00A56A29">
      <w:pPr>
        <w:spacing w:after="0" w:line="240" w:lineRule="auto"/>
        <w:jc w:val="center"/>
        <w:rPr>
          <w:rFonts w:ascii="Times New Roman" w:eastAsia="Times New Roman" w:hAnsi="Times New Roman"/>
          <w:b/>
          <w:bCs/>
          <w:color w:val="000000"/>
          <w:sz w:val="24"/>
          <w:szCs w:val="24"/>
          <w:lang w:eastAsia="sl-SI"/>
        </w:rPr>
      </w:pPr>
      <w:r w:rsidRPr="00A56A29">
        <w:rPr>
          <w:rFonts w:ascii="Times New Roman" w:eastAsia="Times New Roman" w:hAnsi="Times New Roman"/>
          <w:b/>
          <w:bCs/>
          <w:color w:val="000000"/>
          <w:sz w:val="24"/>
          <w:szCs w:val="24"/>
          <w:lang w:eastAsia="sl-SI"/>
        </w:rPr>
        <w:t>10. člen</w:t>
      </w:r>
    </w:p>
    <w:p w:rsidR="00A56A29" w:rsidRPr="00A56A29" w:rsidRDefault="00A56A29" w:rsidP="00A56A29">
      <w:pPr>
        <w:spacing w:after="0" w:line="240" w:lineRule="auto"/>
        <w:jc w:val="center"/>
        <w:rPr>
          <w:rFonts w:ascii="Times New Roman" w:eastAsia="Times New Roman" w:hAnsi="Times New Roman"/>
          <w:b/>
          <w:bCs/>
          <w:color w:val="000000"/>
          <w:sz w:val="24"/>
          <w:szCs w:val="24"/>
          <w:lang w:eastAsia="sl-SI"/>
        </w:rPr>
      </w:pPr>
      <w:r w:rsidRPr="00A56A29">
        <w:rPr>
          <w:rFonts w:ascii="Times New Roman" w:eastAsia="Times New Roman" w:hAnsi="Times New Roman"/>
          <w:b/>
          <w:bCs/>
          <w:color w:val="000000"/>
          <w:sz w:val="24"/>
          <w:szCs w:val="24"/>
          <w:lang w:eastAsia="sl-SI"/>
        </w:rPr>
        <w:t>DOBAVA BLAGA</w:t>
      </w:r>
    </w:p>
    <w:p w:rsidR="00A56A29" w:rsidRPr="00A56A29" w:rsidRDefault="00A56A29" w:rsidP="00A56A29">
      <w:pPr>
        <w:spacing w:after="0" w:line="240" w:lineRule="auto"/>
        <w:jc w:val="center"/>
        <w:rPr>
          <w:rFonts w:ascii="Times New Roman" w:eastAsia="Times New Roman" w:hAnsi="Times New Roman"/>
          <w:b/>
          <w:bCs/>
          <w:color w:val="000000"/>
          <w:sz w:val="24"/>
          <w:szCs w:val="24"/>
          <w:lang w:eastAsia="sl-SI"/>
        </w:rPr>
      </w:pPr>
    </w:p>
    <w:p w:rsidR="00A56A29" w:rsidRPr="00A56A29" w:rsidRDefault="00A56A29" w:rsidP="00A56A29">
      <w:pPr>
        <w:spacing w:after="0" w:line="240" w:lineRule="auto"/>
        <w:jc w:val="both"/>
        <w:rPr>
          <w:rFonts w:ascii="Times New Roman" w:eastAsia="Times New Roman" w:hAnsi="Times New Roman"/>
          <w:bCs/>
          <w:color w:val="000000"/>
          <w:sz w:val="24"/>
          <w:szCs w:val="24"/>
          <w:lang w:eastAsia="sl-SI"/>
        </w:rPr>
      </w:pPr>
      <w:r w:rsidRPr="00A56A29">
        <w:rPr>
          <w:rFonts w:ascii="Times New Roman" w:eastAsia="Times New Roman" w:hAnsi="Times New Roman"/>
          <w:bCs/>
          <w:color w:val="000000"/>
          <w:sz w:val="24"/>
          <w:szCs w:val="24"/>
          <w:lang w:eastAsia="sl-SI"/>
        </w:rPr>
        <w:t>Dobavitelj se zavezuje zagotavljati:</w:t>
      </w:r>
    </w:p>
    <w:p w:rsidR="00A56A29" w:rsidRPr="00A56A29" w:rsidRDefault="00A56A29" w:rsidP="00A56A29">
      <w:pPr>
        <w:numPr>
          <w:ilvl w:val="0"/>
          <w:numId w:val="19"/>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da bo naročniku dobavljal blago v skladu s ponudbeno specifikacijo in specifikacijo zahtev naročnika;</w:t>
      </w:r>
    </w:p>
    <w:p w:rsidR="00A56A29" w:rsidRPr="00A56A29" w:rsidRDefault="00A56A29" w:rsidP="00A56A29">
      <w:pPr>
        <w:numPr>
          <w:ilvl w:val="0"/>
          <w:numId w:val="19"/>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vršil dostavo blaga </w:t>
      </w:r>
      <w:proofErr w:type="spellStart"/>
      <w:r w:rsidRPr="00A56A29">
        <w:rPr>
          <w:rFonts w:ascii="Times New Roman" w:eastAsia="Times New Roman" w:hAnsi="Times New Roman"/>
          <w:sz w:val="24"/>
          <w:szCs w:val="24"/>
          <w:lang w:eastAsia="sl-SI"/>
        </w:rPr>
        <w:t>ddp</w:t>
      </w:r>
      <w:proofErr w:type="spellEnd"/>
      <w:r w:rsidRPr="00A56A29">
        <w:rPr>
          <w:rFonts w:ascii="Times New Roman" w:eastAsia="Times New Roman" w:hAnsi="Times New Roman"/>
          <w:sz w:val="24"/>
          <w:szCs w:val="24"/>
          <w:lang w:eastAsia="sl-SI"/>
        </w:rPr>
        <w:t xml:space="preserve"> skladišče Nabavne službe, Splošna bolnišnica Murska Sobota razloženo v skladišče.</w:t>
      </w:r>
    </w:p>
    <w:p w:rsidR="00A56A29" w:rsidRPr="00A56A29" w:rsidRDefault="00A56A29" w:rsidP="00A56A29">
      <w:pPr>
        <w:numPr>
          <w:ilvl w:val="0"/>
          <w:numId w:val="15"/>
        </w:numPr>
        <w:tabs>
          <w:tab w:val="num" w:pos="1068"/>
        </w:tabs>
        <w:spacing w:after="0" w:line="240" w:lineRule="auto"/>
        <w:ind w:left="1068"/>
        <w:jc w:val="both"/>
        <w:rPr>
          <w:rFonts w:ascii="Times New Roman" w:eastAsia="Times New Roman" w:hAnsi="Times New Roman"/>
          <w:bCs/>
          <w:sz w:val="24"/>
          <w:szCs w:val="24"/>
          <w:lang w:eastAsia="sl-SI"/>
        </w:rPr>
      </w:pPr>
      <w:r w:rsidRPr="00A56A29">
        <w:rPr>
          <w:rFonts w:ascii="Times New Roman" w:eastAsia="Times New Roman" w:hAnsi="Times New Roman"/>
          <w:bCs/>
          <w:sz w:val="24"/>
          <w:szCs w:val="24"/>
          <w:lang w:eastAsia="sl-SI"/>
        </w:rPr>
        <w:t xml:space="preserve">dobavni rok največ 48 ur od prejema naročila in pri nujnih naročilih </w:t>
      </w:r>
      <w:r w:rsidRPr="00A56A29">
        <w:rPr>
          <w:rFonts w:ascii="Times New Roman" w:eastAsia="Times New Roman" w:hAnsi="Times New Roman"/>
          <w:sz w:val="24"/>
          <w:szCs w:val="24"/>
          <w:lang w:eastAsia="sl-SI"/>
        </w:rPr>
        <w:t>po predhodnem dogovoru z naročnikom (</w:t>
      </w:r>
      <w:proofErr w:type="spellStart"/>
      <w:r w:rsidRPr="00A56A29">
        <w:rPr>
          <w:rFonts w:ascii="Times New Roman" w:eastAsia="Times New Roman" w:hAnsi="Times New Roman"/>
          <w:sz w:val="24"/>
          <w:szCs w:val="24"/>
          <w:lang w:eastAsia="sl-SI"/>
        </w:rPr>
        <w:t>max</w:t>
      </w:r>
      <w:proofErr w:type="spellEnd"/>
      <w:r w:rsidRPr="00A56A29">
        <w:rPr>
          <w:rFonts w:ascii="Times New Roman" w:eastAsia="Times New Roman" w:hAnsi="Times New Roman"/>
          <w:sz w:val="24"/>
          <w:szCs w:val="24"/>
          <w:lang w:eastAsia="sl-SI"/>
        </w:rPr>
        <w:t xml:space="preserve">. 24 ur), </w:t>
      </w:r>
      <w:bookmarkStart w:id="0" w:name="_Hlk83721152"/>
      <w:r w:rsidRPr="00A56A29">
        <w:rPr>
          <w:rFonts w:ascii="Times New Roman" w:eastAsia="Times New Roman" w:hAnsi="Times New Roman"/>
          <w:sz w:val="24"/>
          <w:szCs w:val="24"/>
          <w:lang w:eastAsia="sl-SI"/>
        </w:rPr>
        <w:t>šteto od prejema pisnega naročila /</w:t>
      </w:r>
      <w:proofErr w:type="spellStart"/>
      <w:r w:rsidRPr="00A56A29">
        <w:rPr>
          <w:rFonts w:ascii="Times New Roman" w:eastAsia="Times New Roman" w:hAnsi="Times New Roman"/>
          <w:sz w:val="24"/>
          <w:szCs w:val="24"/>
          <w:lang w:eastAsia="sl-SI"/>
        </w:rPr>
        <w:t>izdajnice</w:t>
      </w:r>
      <w:proofErr w:type="spellEnd"/>
      <w:r w:rsidRPr="00A56A29">
        <w:rPr>
          <w:rFonts w:ascii="Times New Roman" w:eastAsia="Times New Roman" w:hAnsi="Times New Roman"/>
          <w:sz w:val="24"/>
          <w:szCs w:val="24"/>
          <w:lang w:eastAsia="sl-SI"/>
        </w:rPr>
        <w:t xml:space="preserve"> s strani pooblaščenega predstavnika naročnika</w:t>
      </w:r>
      <w:bookmarkEnd w:id="0"/>
      <w:r w:rsidRPr="00A56A29">
        <w:rPr>
          <w:rFonts w:ascii="Times New Roman" w:eastAsia="Times New Roman" w:hAnsi="Times New Roman"/>
          <w:sz w:val="24"/>
          <w:szCs w:val="24"/>
          <w:lang w:eastAsia="sl-SI"/>
        </w:rPr>
        <w:t>(za sklop E,F)</w:t>
      </w:r>
      <w:r w:rsidRPr="00A56A29">
        <w:rPr>
          <w:rFonts w:ascii="Times New Roman" w:eastAsia="Times New Roman" w:hAnsi="Times New Roman"/>
          <w:bCs/>
          <w:sz w:val="24"/>
          <w:szCs w:val="24"/>
          <w:lang w:eastAsia="sl-SI"/>
        </w:rPr>
        <w:t>;</w:t>
      </w:r>
    </w:p>
    <w:p w:rsidR="00A56A29" w:rsidRPr="00A56A29" w:rsidRDefault="00A56A29" w:rsidP="00A56A29">
      <w:pPr>
        <w:numPr>
          <w:ilvl w:val="0"/>
          <w:numId w:val="15"/>
        </w:numPr>
        <w:tabs>
          <w:tab w:val="num" w:pos="1068"/>
        </w:tabs>
        <w:spacing w:after="0" w:line="240" w:lineRule="auto"/>
        <w:ind w:left="1068"/>
        <w:jc w:val="both"/>
        <w:rPr>
          <w:rFonts w:ascii="Times New Roman" w:eastAsia="Times New Roman" w:hAnsi="Times New Roman"/>
          <w:bCs/>
          <w:sz w:val="24"/>
          <w:szCs w:val="24"/>
          <w:lang w:eastAsia="sl-SI"/>
        </w:rPr>
      </w:pPr>
      <w:r w:rsidRPr="00A56A29">
        <w:rPr>
          <w:rFonts w:ascii="Times New Roman" w:eastAsia="Times New Roman" w:hAnsi="Times New Roman"/>
          <w:bCs/>
          <w:sz w:val="24"/>
          <w:szCs w:val="24"/>
          <w:lang w:eastAsia="sl-SI"/>
        </w:rPr>
        <w:t xml:space="preserve">dobavni rok največ 30 dni od prejema naročila,  </w:t>
      </w:r>
      <w:r w:rsidRPr="00A56A29">
        <w:rPr>
          <w:rFonts w:ascii="Times New Roman" w:eastAsia="Times New Roman" w:hAnsi="Times New Roman"/>
          <w:sz w:val="24"/>
          <w:szCs w:val="24"/>
          <w:lang w:eastAsia="sl-SI"/>
        </w:rPr>
        <w:t>šteto od prejema pisnega naročila /</w:t>
      </w:r>
      <w:proofErr w:type="spellStart"/>
      <w:r w:rsidRPr="00A56A29">
        <w:rPr>
          <w:rFonts w:ascii="Times New Roman" w:eastAsia="Times New Roman" w:hAnsi="Times New Roman"/>
          <w:sz w:val="24"/>
          <w:szCs w:val="24"/>
          <w:lang w:eastAsia="sl-SI"/>
        </w:rPr>
        <w:t>izdajnice</w:t>
      </w:r>
      <w:proofErr w:type="spellEnd"/>
      <w:r w:rsidRPr="00A56A29">
        <w:rPr>
          <w:rFonts w:ascii="Times New Roman" w:eastAsia="Times New Roman" w:hAnsi="Times New Roman"/>
          <w:sz w:val="24"/>
          <w:szCs w:val="24"/>
          <w:lang w:eastAsia="sl-SI"/>
        </w:rPr>
        <w:t xml:space="preserve"> s strani pooblaščenega predstavnika naročnika (za sklope  A, B, C in D)</w:t>
      </w:r>
      <w:r w:rsidRPr="00A56A29">
        <w:rPr>
          <w:rFonts w:ascii="Times New Roman" w:eastAsia="Times New Roman" w:hAnsi="Times New Roman"/>
          <w:bCs/>
          <w:sz w:val="24"/>
          <w:szCs w:val="24"/>
          <w:lang w:eastAsia="sl-SI"/>
        </w:rPr>
        <w:t>;</w:t>
      </w:r>
    </w:p>
    <w:p w:rsidR="00A56A29" w:rsidRPr="00A56A29" w:rsidRDefault="00A56A29" w:rsidP="00A56A29">
      <w:pPr>
        <w:numPr>
          <w:ilvl w:val="0"/>
          <w:numId w:val="19"/>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da bo v primeru, da blaga ne bo mogel dostaviti v pogodbenem roku o tem pisno obvestil naročnika, in sicer na e-mail: </w:t>
      </w:r>
      <w:hyperlink r:id="rId7" w:history="1">
        <w:r w:rsidRPr="00A56A29">
          <w:rPr>
            <w:rFonts w:ascii="Times New Roman" w:eastAsia="Times New Roman" w:hAnsi="Times New Roman"/>
            <w:color w:val="0000FF"/>
            <w:sz w:val="24"/>
            <w:szCs w:val="24"/>
            <w:u w:val="single"/>
            <w:lang w:eastAsia="sl-SI"/>
          </w:rPr>
          <w:t>bojana.obal-vucko@sb-ms.si</w:t>
        </w:r>
      </w:hyperlink>
      <w:r w:rsidRPr="00A56A29">
        <w:rPr>
          <w:rFonts w:ascii="Times New Roman" w:eastAsia="Times New Roman" w:hAnsi="Times New Roman"/>
          <w:sz w:val="24"/>
          <w:szCs w:val="24"/>
          <w:lang w:eastAsia="sl-SI"/>
        </w:rPr>
        <w:t xml:space="preserve"> ali </w:t>
      </w:r>
      <w:hyperlink r:id="rId8" w:history="1">
        <w:r w:rsidRPr="00A56A29">
          <w:rPr>
            <w:rFonts w:ascii="Times New Roman" w:eastAsia="Times New Roman" w:hAnsi="Times New Roman"/>
            <w:color w:val="0000FF"/>
            <w:sz w:val="24"/>
            <w:szCs w:val="24"/>
            <w:u w:val="single"/>
            <w:lang w:eastAsia="sl-SI"/>
          </w:rPr>
          <w:t>stasa.horvat@sb-ms.si</w:t>
        </w:r>
      </w:hyperlink>
      <w:r w:rsidRPr="00A56A29">
        <w:rPr>
          <w:rFonts w:ascii="Times New Roman" w:eastAsia="Times New Roman" w:hAnsi="Times New Roman"/>
          <w:sz w:val="24"/>
          <w:szCs w:val="24"/>
          <w:lang w:eastAsia="sl-SI"/>
        </w:rPr>
        <w:t xml:space="preserve"> ;</w:t>
      </w:r>
    </w:p>
    <w:p w:rsidR="00A56A29" w:rsidRPr="00A56A29" w:rsidRDefault="00A56A29" w:rsidP="00A56A29">
      <w:pPr>
        <w:numPr>
          <w:ilvl w:val="0"/>
          <w:numId w:val="19"/>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A56A29" w:rsidRPr="00A56A29" w:rsidRDefault="00A56A29" w:rsidP="00A56A29">
      <w:pPr>
        <w:numPr>
          <w:ilvl w:val="0"/>
          <w:numId w:val="19"/>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načelo sledljivosti pri naročniku, pri čemer se zavezuje ob dobavah blaga sklicevati se na naročilnico/</w:t>
      </w:r>
      <w:proofErr w:type="spellStart"/>
      <w:r w:rsidRPr="00A56A29">
        <w:rPr>
          <w:rFonts w:ascii="Times New Roman" w:eastAsia="Times New Roman" w:hAnsi="Times New Roman"/>
          <w:sz w:val="24"/>
          <w:szCs w:val="24"/>
          <w:lang w:eastAsia="sl-SI"/>
        </w:rPr>
        <w:t>izdajnico</w:t>
      </w:r>
      <w:proofErr w:type="spellEnd"/>
      <w:r w:rsidRPr="00A56A29">
        <w:rPr>
          <w:rFonts w:ascii="Times New Roman" w:eastAsia="Times New Roman" w:hAnsi="Times New Roman"/>
          <w:sz w:val="24"/>
          <w:szCs w:val="24"/>
          <w:lang w:eastAsia="sl-SI"/>
        </w:rPr>
        <w:t xml:space="preserve"> naročnika in zagotavljati ujemanje podatkov: naziv blaga in kataloška številka proizvajalca, v ponudbeni dokumentaciji, na dobavnici, računu in embalaži;</w:t>
      </w:r>
    </w:p>
    <w:p w:rsidR="00A56A29" w:rsidRPr="00A56A29" w:rsidRDefault="00A56A29" w:rsidP="00A56A29">
      <w:pPr>
        <w:numPr>
          <w:ilvl w:val="0"/>
          <w:numId w:val="19"/>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rsidR="00A56A29" w:rsidRPr="00A56A29" w:rsidRDefault="00A56A29" w:rsidP="00A56A29">
      <w:pPr>
        <w:numPr>
          <w:ilvl w:val="0"/>
          <w:numId w:val="19"/>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lastRenderedPageBreak/>
        <w:t>dobavo zagotavljati ves čas trajanja te pogodbe;</w:t>
      </w:r>
    </w:p>
    <w:p w:rsidR="00A56A29" w:rsidRPr="00A56A29" w:rsidRDefault="00A56A29" w:rsidP="00A56A29">
      <w:pPr>
        <w:numPr>
          <w:ilvl w:val="0"/>
          <w:numId w:val="19"/>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naročniku po predhodnem pozivu posredoval dodatne informacije o poteku dobave;</w:t>
      </w:r>
    </w:p>
    <w:p w:rsidR="00A56A29" w:rsidRPr="00A56A29" w:rsidRDefault="00A56A29" w:rsidP="00A56A29">
      <w:pPr>
        <w:numPr>
          <w:ilvl w:val="0"/>
          <w:numId w:val="19"/>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pravočasno opozoril naročnika na morebitne ovire pri dobavi;</w:t>
      </w:r>
    </w:p>
    <w:p w:rsidR="00A56A29" w:rsidRPr="00A56A29" w:rsidRDefault="00A56A29" w:rsidP="00A56A29">
      <w:pPr>
        <w:numPr>
          <w:ilvl w:val="0"/>
          <w:numId w:val="19"/>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da bosta dobavnica in račun napisana v slovenskem jeziku.</w:t>
      </w:r>
    </w:p>
    <w:p w:rsidR="00A56A29" w:rsidRPr="00A56A29" w:rsidRDefault="00A56A29" w:rsidP="00A56A29">
      <w:pPr>
        <w:spacing w:after="0" w:line="240" w:lineRule="auto"/>
        <w:ind w:left="708"/>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Vsa dobava se vrši v dopoldanskem delovnem času naročnika, to je od 7:00 ure do vključno 14:00 ure.</w:t>
      </w:r>
    </w:p>
    <w:p w:rsidR="00A56A29" w:rsidRPr="00A56A29" w:rsidRDefault="00A56A29" w:rsidP="00A56A29">
      <w:pPr>
        <w:spacing w:after="0" w:line="240" w:lineRule="auto"/>
        <w:jc w:val="both"/>
        <w:rPr>
          <w:rFonts w:ascii="Times New Roman" w:eastAsia="Times New Roman" w:hAnsi="Times New Roman"/>
          <w:sz w:val="24"/>
          <w:szCs w:val="24"/>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Dobavitelj mora hkrati z blagom naročniku izročiti tudi pravilno izpolnjeno dobavnico v elektronski in/ali fizični obliki.</w:t>
      </w:r>
    </w:p>
    <w:p w:rsidR="00A56A29" w:rsidRPr="00A56A29" w:rsidRDefault="00A56A29" w:rsidP="00A56A29">
      <w:pPr>
        <w:spacing w:after="0" w:line="240" w:lineRule="auto"/>
        <w:jc w:val="both"/>
        <w:rPr>
          <w:rFonts w:ascii="Times New Roman" w:eastAsia="Times New Roman" w:hAnsi="Times New Roman"/>
          <w:sz w:val="24"/>
          <w:szCs w:val="24"/>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p>
    <w:p w:rsidR="00A56A29" w:rsidRPr="00A56A29" w:rsidRDefault="00A56A29" w:rsidP="00A56A29">
      <w:pPr>
        <w:spacing w:after="0" w:line="240" w:lineRule="auto"/>
        <w:ind w:left="660"/>
        <w:jc w:val="center"/>
        <w:rPr>
          <w:rFonts w:ascii="Times New Roman" w:eastAsia="Times New Roman" w:hAnsi="Times New Roman"/>
          <w:b/>
          <w:sz w:val="24"/>
          <w:szCs w:val="24"/>
          <w:lang w:eastAsia="ar-SA"/>
        </w:rPr>
      </w:pPr>
      <w:r w:rsidRPr="00A56A29">
        <w:rPr>
          <w:rFonts w:ascii="Times New Roman" w:eastAsia="Times New Roman" w:hAnsi="Times New Roman"/>
          <w:b/>
          <w:sz w:val="24"/>
          <w:szCs w:val="24"/>
          <w:lang w:eastAsia="ar-SA"/>
        </w:rPr>
        <w:t>11.člen</w:t>
      </w:r>
    </w:p>
    <w:p w:rsidR="00A56A29" w:rsidRPr="00A56A29" w:rsidRDefault="00A56A29" w:rsidP="00A56A29">
      <w:pPr>
        <w:spacing w:after="0" w:line="240" w:lineRule="auto"/>
        <w:ind w:left="660"/>
        <w:jc w:val="center"/>
        <w:rPr>
          <w:rFonts w:ascii="Times New Roman" w:eastAsia="Times New Roman" w:hAnsi="Times New Roman"/>
          <w:b/>
          <w:sz w:val="24"/>
          <w:szCs w:val="24"/>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Kakovost blaga mora ustrezati obstoječim standardom in deklarirani kakovosti na embalaži blaga.</w:t>
      </w:r>
    </w:p>
    <w:p w:rsidR="00A56A29" w:rsidRPr="00A56A29" w:rsidRDefault="00A56A29" w:rsidP="00A56A29">
      <w:pPr>
        <w:spacing w:after="0" w:line="240" w:lineRule="auto"/>
        <w:jc w:val="both"/>
        <w:rPr>
          <w:rFonts w:ascii="Times New Roman" w:eastAsia="Times New Roman" w:hAnsi="Times New Roman"/>
          <w:sz w:val="24"/>
          <w:szCs w:val="24"/>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Dobavitelj se zavezuje, da bo za vse dobavljeno blago zagotovil:</w:t>
      </w:r>
    </w:p>
    <w:p w:rsidR="00A56A29" w:rsidRPr="00A56A29" w:rsidRDefault="00A56A29" w:rsidP="00A56A29">
      <w:pPr>
        <w:numPr>
          <w:ilvl w:val="0"/>
          <w:numId w:val="23"/>
        </w:num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da bo v primeru, da pride do zamenjave pogodbenega artikla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w:t>
      </w:r>
    </w:p>
    <w:p w:rsidR="00A56A29" w:rsidRPr="00A56A29" w:rsidRDefault="00A56A29" w:rsidP="00A56A29">
      <w:pPr>
        <w:numPr>
          <w:ilvl w:val="0"/>
          <w:numId w:val="23"/>
        </w:num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do bo nosil vse stroške, ki bi nastali zardi odpoklica blaga zaradi napake, storjene s strani dobavitelja oziroma proizvajalca blaga.</w:t>
      </w:r>
    </w:p>
    <w:p w:rsidR="00A56A29" w:rsidRPr="00A56A29" w:rsidRDefault="00A56A29" w:rsidP="00A56A29">
      <w:pPr>
        <w:spacing w:after="0" w:line="240" w:lineRule="auto"/>
        <w:jc w:val="both"/>
        <w:rPr>
          <w:rFonts w:ascii="Times New Roman" w:eastAsia="Times New Roman" w:hAnsi="Times New Roman"/>
          <w:sz w:val="24"/>
          <w:szCs w:val="24"/>
          <w:lang w:eastAsia="ar-SA"/>
        </w:rPr>
      </w:pPr>
    </w:p>
    <w:p w:rsidR="00A56A29" w:rsidRPr="00A56A29" w:rsidRDefault="00A56A29" w:rsidP="00A56A29">
      <w:pPr>
        <w:spacing w:after="0" w:line="240" w:lineRule="auto"/>
        <w:ind w:left="720"/>
        <w:jc w:val="both"/>
        <w:rPr>
          <w:rFonts w:ascii="Times New Roman" w:eastAsia="Times New Roman" w:hAnsi="Times New Roman"/>
          <w:sz w:val="24"/>
          <w:szCs w:val="24"/>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center"/>
        <w:rPr>
          <w:rFonts w:ascii="Times New Roman" w:eastAsia="Times New Roman" w:hAnsi="Times New Roman"/>
          <w:b/>
          <w:sz w:val="24"/>
          <w:szCs w:val="24"/>
          <w:lang w:eastAsia="sl-SI"/>
        </w:rPr>
      </w:pPr>
      <w:r w:rsidRPr="00A56A29">
        <w:rPr>
          <w:rFonts w:ascii="Times New Roman" w:eastAsia="Times New Roman" w:hAnsi="Times New Roman"/>
          <w:b/>
          <w:sz w:val="24"/>
          <w:szCs w:val="24"/>
          <w:lang w:eastAsia="sl-SI"/>
        </w:rPr>
        <w:t>12. člen</w:t>
      </w:r>
    </w:p>
    <w:p w:rsidR="00A56A29" w:rsidRPr="00A56A29" w:rsidRDefault="00A56A29" w:rsidP="00A56A29">
      <w:pPr>
        <w:spacing w:after="0" w:line="240" w:lineRule="auto"/>
        <w:jc w:val="both"/>
        <w:rPr>
          <w:rFonts w:ascii="Times New Roman" w:eastAsia="Times New Roman" w:hAnsi="Times New Roman"/>
          <w:sz w:val="24"/>
          <w:szCs w:val="24"/>
          <w:highlight w:val="yellow"/>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rsidR="00A56A29" w:rsidRPr="00A56A29" w:rsidRDefault="00A56A29" w:rsidP="00A56A29">
      <w:pPr>
        <w:spacing w:after="0" w:line="240" w:lineRule="auto"/>
        <w:jc w:val="both"/>
        <w:rPr>
          <w:rFonts w:ascii="Times New Roman" w:eastAsia="Times New Roman" w:hAnsi="Times New Roman"/>
          <w:sz w:val="24"/>
          <w:szCs w:val="24"/>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 xml:space="preserve">Dobavljeno blago po dobavnici mora imeti enak naziv kot naročeno, enako enoto mere in enako kataloško številko. </w:t>
      </w:r>
    </w:p>
    <w:p w:rsidR="00A56A29" w:rsidRPr="00A56A29" w:rsidRDefault="00A56A29" w:rsidP="00A56A29">
      <w:pPr>
        <w:spacing w:after="0" w:line="240" w:lineRule="auto"/>
        <w:jc w:val="both"/>
        <w:rPr>
          <w:rFonts w:ascii="Times New Roman" w:eastAsia="Times New Roman" w:hAnsi="Times New Roman"/>
          <w:sz w:val="24"/>
          <w:szCs w:val="24"/>
          <w:highlight w:val="yellow"/>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 xml:space="preserve">Ob prevzemu blaga naročnik izvede vizualni pregled blaga in embalaže. </w:t>
      </w:r>
    </w:p>
    <w:p w:rsidR="00A56A29" w:rsidRPr="00A56A29" w:rsidRDefault="00A56A29" w:rsidP="00A56A29">
      <w:pPr>
        <w:spacing w:after="0" w:line="240" w:lineRule="auto"/>
        <w:jc w:val="both"/>
        <w:rPr>
          <w:rFonts w:ascii="Times New Roman" w:eastAsia="Times New Roman" w:hAnsi="Times New Roman"/>
          <w:sz w:val="24"/>
          <w:szCs w:val="24"/>
          <w:highlight w:val="yellow"/>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 xml:space="preserve">Količinski prevzem se opravi ob prevzemu, kakovostni pa v </w:t>
      </w:r>
      <w:proofErr w:type="spellStart"/>
      <w:r w:rsidRPr="00A56A29">
        <w:rPr>
          <w:rFonts w:ascii="Times New Roman" w:eastAsia="Times New Roman" w:hAnsi="Times New Roman"/>
          <w:sz w:val="24"/>
          <w:szCs w:val="24"/>
          <w:lang w:eastAsia="ar-SA"/>
        </w:rPr>
        <w:t>uzančnih</w:t>
      </w:r>
      <w:proofErr w:type="spellEnd"/>
      <w:r w:rsidRPr="00A56A29">
        <w:rPr>
          <w:rFonts w:ascii="Times New Roman" w:eastAsia="Times New Roman" w:hAnsi="Times New Roman"/>
          <w:sz w:val="24"/>
          <w:szCs w:val="24"/>
          <w:lang w:eastAsia="ar-SA"/>
        </w:rPr>
        <w:t xml:space="preserve"> rokih.</w:t>
      </w:r>
    </w:p>
    <w:p w:rsidR="00A56A29" w:rsidRPr="00A56A29" w:rsidRDefault="00A56A29" w:rsidP="00A56A29">
      <w:pPr>
        <w:spacing w:after="0" w:line="240" w:lineRule="auto"/>
        <w:jc w:val="both"/>
        <w:rPr>
          <w:rFonts w:ascii="Times New Roman" w:eastAsia="Times New Roman" w:hAnsi="Times New Roman"/>
          <w:sz w:val="24"/>
          <w:szCs w:val="24"/>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V primeru napak v količini in/ali kakovosti je naročnik dolžan dobavitelja najkasneje v 24 urah od ugotovitve o tem pisno obvestiti.</w:t>
      </w:r>
    </w:p>
    <w:p w:rsidR="00A56A29" w:rsidRPr="00A56A29" w:rsidRDefault="00A56A29" w:rsidP="00A56A29">
      <w:pPr>
        <w:spacing w:after="0" w:line="240" w:lineRule="auto"/>
        <w:jc w:val="both"/>
        <w:rPr>
          <w:rFonts w:ascii="Times New Roman" w:eastAsia="Times New Roman" w:hAnsi="Times New Roman"/>
          <w:sz w:val="24"/>
          <w:szCs w:val="24"/>
          <w:highlight w:val="yellow"/>
          <w:lang w:eastAsia="ar-SA"/>
        </w:rPr>
      </w:pPr>
    </w:p>
    <w:p w:rsidR="00A56A29" w:rsidRPr="00A56A29" w:rsidRDefault="00A56A29" w:rsidP="00A56A29">
      <w:pPr>
        <w:spacing w:after="0" w:line="240" w:lineRule="auto"/>
        <w:jc w:val="both"/>
        <w:rPr>
          <w:rFonts w:ascii="Times New Roman" w:eastAsia="Times New Roman" w:hAnsi="Times New Roman"/>
          <w:sz w:val="24"/>
          <w:szCs w:val="24"/>
          <w:highlight w:val="yellow"/>
          <w:lang w:eastAsia="ar-SA"/>
        </w:rPr>
      </w:pPr>
    </w:p>
    <w:p w:rsidR="00A56A29" w:rsidRPr="00A56A29" w:rsidRDefault="00A56A29" w:rsidP="00A56A29">
      <w:pPr>
        <w:spacing w:after="0" w:line="240" w:lineRule="auto"/>
        <w:jc w:val="both"/>
        <w:rPr>
          <w:rFonts w:ascii="Times New Roman" w:eastAsia="Times New Roman" w:hAnsi="Times New Roman"/>
          <w:sz w:val="24"/>
          <w:szCs w:val="24"/>
          <w:highlight w:val="yellow"/>
          <w:lang w:eastAsia="ar-SA"/>
        </w:rPr>
      </w:pPr>
    </w:p>
    <w:p w:rsidR="00A56A29" w:rsidRPr="00A56A29" w:rsidRDefault="00A56A29" w:rsidP="00A56A29">
      <w:pPr>
        <w:spacing w:after="0" w:line="240" w:lineRule="auto"/>
        <w:jc w:val="center"/>
        <w:rPr>
          <w:rFonts w:ascii="Times New Roman" w:eastAsia="Times New Roman" w:hAnsi="Times New Roman"/>
          <w:b/>
          <w:sz w:val="24"/>
          <w:szCs w:val="24"/>
          <w:lang w:eastAsia="ar-SA"/>
        </w:rPr>
      </w:pPr>
      <w:r w:rsidRPr="00A56A29">
        <w:rPr>
          <w:rFonts w:ascii="Times New Roman" w:eastAsia="Times New Roman" w:hAnsi="Times New Roman"/>
          <w:b/>
          <w:sz w:val="24"/>
          <w:szCs w:val="24"/>
          <w:lang w:eastAsia="ar-SA"/>
        </w:rPr>
        <w:lastRenderedPageBreak/>
        <w:t>13. člen</w:t>
      </w:r>
    </w:p>
    <w:p w:rsidR="00A56A29" w:rsidRPr="00A56A29" w:rsidRDefault="00A56A29" w:rsidP="00A56A29">
      <w:pPr>
        <w:spacing w:after="0" w:line="240" w:lineRule="auto"/>
        <w:jc w:val="center"/>
        <w:rPr>
          <w:rFonts w:ascii="Times New Roman" w:eastAsia="Times New Roman" w:hAnsi="Times New Roman"/>
          <w:b/>
          <w:sz w:val="24"/>
          <w:szCs w:val="24"/>
          <w:lang w:eastAsia="ar-SA"/>
        </w:rPr>
      </w:pPr>
      <w:r w:rsidRPr="00A56A29">
        <w:rPr>
          <w:rFonts w:ascii="Times New Roman" w:eastAsia="Times New Roman" w:hAnsi="Times New Roman"/>
          <w:b/>
          <w:sz w:val="24"/>
          <w:szCs w:val="24"/>
          <w:lang w:eastAsia="ar-SA"/>
        </w:rPr>
        <w:t>KRITNI NAKUP</w:t>
      </w:r>
    </w:p>
    <w:p w:rsidR="00A56A29" w:rsidRPr="00A56A29" w:rsidRDefault="00A56A29" w:rsidP="00A56A29">
      <w:pPr>
        <w:spacing w:after="0" w:line="240" w:lineRule="auto"/>
        <w:jc w:val="both"/>
        <w:rPr>
          <w:rFonts w:ascii="Times New Roman" w:eastAsia="Times New Roman" w:hAnsi="Times New Roman"/>
          <w:sz w:val="24"/>
          <w:szCs w:val="24"/>
          <w:highlight w:val="yellow"/>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A56A29" w:rsidRPr="00A56A29" w:rsidRDefault="00A56A29" w:rsidP="00A56A29">
      <w:pPr>
        <w:spacing w:after="0" w:line="240" w:lineRule="auto"/>
        <w:jc w:val="both"/>
        <w:rPr>
          <w:rFonts w:ascii="Times New Roman" w:eastAsia="Times New Roman" w:hAnsi="Times New Roman"/>
          <w:sz w:val="24"/>
          <w:szCs w:val="24"/>
          <w:highlight w:val="yellow"/>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A56A29" w:rsidRPr="00A56A29" w:rsidRDefault="00A56A29" w:rsidP="00A56A29">
      <w:pPr>
        <w:spacing w:after="0" w:line="240" w:lineRule="auto"/>
        <w:jc w:val="both"/>
        <w:rPr>
          <w:rFonts w:ascii="Times New Roman" w:eastAsia="Times New Roman" w:hAnsi="Times New Roman"/>
          <w:sz w:val="24"/>
          <w:szCs w:val="24"/>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Dobavitelj je dolžan pisno obvestiti naročnika o nastanku višje sile v najkrajšem času od nastanka višje sile oziroma najpozneje v roku 3 dni od nastanka.</w:t>
      </w:r>
    </w:p>
    <w:p w:rsidR="00A56A29" w:rsidRPr="00A56A29" w:rsidRDefault="00A56A29" w:rsidP="00A56A29">
      <w:pPr>
        <w:spacing w:after="0" w:line="240" w:lineRule="auto"/>
        <w:jc w:val="both"/>
        <w:rPr>
          <w:rFonts w:ascii="Times New Roman" w:eastAsia="Times New Roman" w:hAnsi="Times New Roman"/>
          <w:sz w:val="24"/>
          <w:szCs w:val="24"/>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A56A29" w:rsidRPr="00A56A29" w:rsidRDefault="00A56A29" w:rsidP="00A56A29">
      <w:pPr>
        <w:spacing w:after="0" w:line="240" w:lineRule="auto"/>
        <w:jc w:val="both"/>
        <w:rPr>
          <w:rFonts w:ascii="Times New Roman" w:eastAsia="Times New Roman" w:hAnsi="Times New Roman"/>
          <w:sz w:val="24"/>
          <w:szCs w:val="24"/>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 xml:space="preserve">Šteje se, da je bil dobavitelj o nameravanem kritnem kupu obveščen, če naročnik razpolaga z dokazilom o poslanem obvestilu. </w:t>
      </w:r>
    </w:p>
    <w:p w:rsidR="00A56A29" w:rsidRPr="00A56A29" w:rsidRDefault="00A56A29" w:rsidP="00A56A29">
      <w:pPr>
        <w:spacing w:after="0" w:line="240" w:lineRule="auto"/>
        <w:jc w:val="both"/>
        <w:rPr>
          <w:rFonts w:ascii="Times New Roman" w:eastAsia="Times New Roman" w:hAnsi="Times New Roman"/>
          <w:sz w:val="24"/>
          <w:szCs w:val="24"/>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A56A29">
        <w:rPr>
          <w:rFonts w:ascii="Times New Roman" w:eastAsia="Times New Roman" w:hAnsi="Times New Roman"/>
          <w:sz w:val="24"/>
          <w:szCs w:val="24"/>
          <w:lang w:eastAsia="ar-SA"/>
        </w:rPr>
        <w:t>bremepisa</w:t>
      </w:r>
      <w:proofErr w:type="spellEnd"/>
      <w:r w:rsidRPr="00A56A29">
        <w:rPr>
          <w:rFonts w:ascii="Times New Roman" w:eastAsia="Times New Roman" w:hAnsi="Times New Roman"/>
          <w:sz w:val="24"/>
          <w:szCs w:val="24"/>
          <w:lang w:eastAsia="ar-SA"/>
        </w:rPr>
        <w:t>.</w:t>
      </w:r>
    </w:p>
    <w:p w:rsidR="00A56A29" w:rsidRPr="00A56A29" w:rsidRDefault="00A56A29" w:rsidP="00A56A29">
      <w:pPr>
        <w:spacing w:after="0" w:line="240" w:lineRule="auto"/>
        <w:jc w:val="both"/>
        <w:rPr>
          <w:rFonts w:ascii="Times New Roman" w:eastAsia="Times New Roman" w:hAnsi="Times New Roman"/>
          <w:sz w:val="24"/>
          <w:szCs w:val="24"/>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 xml:space="preserve">V koliko je naročnik primoran izvesti kritni kup zaradi neizvedene dobave blaga oz. zamude pri dobavi blaga v skladu s to pogodbo 2-krat, se šteje da je pogodba z dobaviteljem razdrta v celoti, ko naročnik o tem obvesti dobavitelja. </w:t>
      </w:r>
    </w:p>
    <w:p w:rsidR="00A56A29" w:rsidRPr="00A56A29" w:rsidRDefault="00A56A29" w:rsidP="0076550C">
      <w:pPr>
        <w:spacing w:after="0" w:line="240" w:lineRule="auto"/>
        <w:rPr>
          <w:rFonts w:ascii="Arial" w:eastAsia="Times New Roman" w:hAnsi="Arial" w:cs="Arial"/>
          <w:b/>
          <w:bCs/>
          <w:color w:val="000000"/>
          <w:sz w:val="18"/>
          <w:szCs w:val="18"/>
          <w:lang w:eastAsia="sl-SI"/>
        </w:rPr>
      </w:pPr>
    </w:p>
    <w:p w:rsidR="00A56A29" w:rsidRPr="00A56A29" w:rsidRDefault="00A56A29" w:rsidP="00A56A29">
      <w:pPr>
        <w:spacing w:after="0" w:line="240" w:lineRule="auto"/>
        <w:jc w:val="center"/>
        <w:rPr>
          <w:rFonts w:ascii="Arial" w:eastAsia="Times New Roman" w:hAnsi="Arial" w:cs="Arial"/>
          <w:b/>
          <w:bCs/>
          <w:color w:val="000000"/>
          <w:sz w:val="18"/>
          <w:szCs w:val="18"/>
          <w:lang w:eastAsia="sl-SI"/>
        </w:rPr>
      </w:pPr>
    </w:p>
    <w:p w:rsidR="00A56A29" w:rsidRPr="00A56A29" w:rsidRDefault="00A56A29" w:rsidP="00A56A29">
      <w:pPr>
        <w:spacing w:after="0" w:line="240" w:lineRule="auto"/>
        <w:jc w:val="center"/>
        <w:rPr>
          <w:rFonts w:ascii="Arial" w:eastAsia="Times New Roman" w:hAnsi="Arial" w:cs="Arial"/>
          <w:b/>
          <w:bCs/>
          <w:color w:val="000000"/>
          <w:sz w:val="18"/>
          <w:szCs w:val="18"/>
          <w:lang w:eastAsia="sl-SI"/>
        </w:rPr>
      </w:pPr>
    </w:p>
    <w:p w:rsidR="00A56A29" w:rsidRPr="00A56A29" w:rsidRDefault="00A56A29" w:rsidP="00A56A29">
      <w:pPr>
        <w:spacing w:after="0" w:line="240" w:lineRule="auto"/>
        <w:jc w:val="center"/>
        <w:rPr>
          <w:rFonts w:ascii="Arial" w:eastAsia="Times New Roman" w:hAnsi="Arial" w:cs="Arial"/>
          <w:b/>
          <w:bCs/>
          <w:color w:val="000000"/>
          <w:sz w:val="18"/>
          <w:szCs w:val="18"/>
          <w:lang w:eastAsia="sl-SI"/>
        </w:rPr>
      </w:pPr>
    </w:p>
    <w:p w:rsidR="00A56A29" w:rsidRPr="00A56A29" w:rsidRDefault="00A56A29" w:rsidP="00A56A29">
      <w:pPr>
        <w:spacing w:after="0" w:line="240" w:lineRule="auto"/>
        <w:jc w:val="center"/>
        <w:rPr>
          <w:rFonts w:ascii="Times New Roman" w:eastAsia="Times New Roman" w:hAnsi="Times New Roman"/>
          <w:b/>
          <w:bCs/>
          <w:color w:val="000000"/>
          <w:sz w:val="24"/>
          <w:szCs w:val="24"/>
          <w:lang w:eastAsia="sl-SI"/>
        </w:rPr>
      </w:pPr>
      <w:r w:rsidRPr="00A56A29">
        <w:rPr>
          <w:rFonts w:ascii="Times New Roman" w:eastAsia="Times New Roman" w:hAnsi="Times New Roman"/>
          <w:b/>
          <w:bCs/>
          <w:color w:val="000000"/>
          <w:sz w:val="24"/>
          <w:szCs w:val="24"/>
          <w:lang w:eastAsia="sl-SI"/>
        </w:rPr>
        <w:t>14. člen</w:t>
      </w:r>
    </w:p>
    <w:p w:rsidR="00A56A29" w:rsidRPr="00A56A29" w:rsidRDefault="00A56A29" w:rsidP="00A56A29">
      <w:pPr>
        <w:spacing w:after="0" w:line="240" w:lineRule="auto"/>
        <w:jc w:val="center"/>
        <w:rPr>
          <w:rFonts w:ascii="Times New Roman" w:eastAsia="Times New Roman" w:hAnsi="Times New Roman"/>
          <w:b/>
          <w:bCs/>
          <w:color w:val="000000"/>
          <w:sz w:val="24"/>
          <w:szCs w:val="24"/>
          <w:lang w:eastAsia="sl-SI"/>
        </w:rPr>
      </w:pPr>
      <w:r w:rsidRPr="00A56A29">
        <w:rPr>
          <w:rFonts w:ascii="Times New Roman" w:eastAsia="Times New Roman" w:hAnsi="Times New Roman"/>
          <w:b/>
          <w:bCs/>
          <w:color w:val="000000"/>
          <w:sz w:val="24"/>
          <w:szCs w:val="24"/>
          <w:lang w:eastAsia="sl-SI"/>
        </w:rPr>
        <w:t>KAKOVOST BLAGA IN REŠEVANJE REKLAMACIJ</w:t>
      </w:r>
    </w:p>
    <w:p w:rsidR="00A56A29" w:rsidRPr="00A56A29" w:rsidRDefault="00A56A29" w:rsidP="00A56A29">
      <w:pPr>
        <w:spacing w:after="0" w:line="240" w:lineRule="auto"/>
        <w:jc w:val="center"/>
        <w:rPr>
          <w:rFonts w:ascii="Times New Roman" w:eastAsia="Times New Roman" w:hAnsi="Times New Roman"/>
          <w:b/>
          <w:bCs/>
          <w:color w:val="000000"/>
          <w:sz w:val="24"/>
          <w:szCs w:val="24"/>
          <w:lang w:eastAsia="sl-SI"/>
        </w:rPr>
      </w:pPr>
    </w:p>
    <w:p w:rsidR="00A56A29" w:rsidRPr="00A56A29" w:rsidRDefault="00A56A29" w:rsidP="00A56A29">
      <w:pPr>
        <w:spacing w:after="0" w:line="240" w:lineRule="auto"/>
        <w:jc w:val="center"/>
        <w:rPr>
          <w:rFonts w:ascii="Times New Roman" w:eastAsia="Times New Roman" w:hAnsi="Times New Roman"/>
          <w:b/>
          <w:bCs/>
          <w:color w:val="000000"/>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Kakovost blaga mora ustrezati vsem strokovnim zahtevam in pogojem naročnika navedenim v razpisni dokumentaciji ter obstoječim standardom in deklarirani kakovosti na embalaži blaga.</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lastRenderedPageBreak/>
        <w:t>V kolikor pride do reklamacij blaga, se postopek reševanja reklamacije vodi izključno preko nabavne službe naročnika.</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Naro</w:t>
      </w:r>
      <w:r w:rsidRPr="00A56A29">
        <w:rPr>
          <w:rFonts w:ascii="Times New Roman" w:eastAsia="Times New Roman" w:hAnsi="Times New Roman" w:hint="eastAsia"/>
          <w:sz w:val="24"/>
          <w:szCs w:val="24"/>
          <w:lang w:eastAsia="ar-SA"/>
        </w:rPr>
        <w:t>č</w:t>
      </w:r>
      <w:r w:rsidRPr="00A56A29">
        <w:rPr>
          <w:rFonts w:ascii="Times New Roman" w:eastAsia="Times New Roman" w:hAnsi="Times New Roman"/>
          <w:sz w:val="24"/>
          <w:szCs w:val="24"/>
          <w:lang w:eastAsia="ar-SA"/>
        </w:rPr>
        <w:t>nik bo o morebitnih koli</w:t>
      </w:r>
      <w:r w:rsidRPr="00A56A29">
        <w:rPr>
          <w:rFonts w:ascii="Times New Roman" w:eastAsia="Times New Roman" w:hAnsi="Times New Roman" w:hint="eastAsia"/>
          <w:sz w:val="24"/>
          <w:szCs w:val="24"/>
          <w:lang w:eastAsia="ar-SA"/>
        </w:rPr>
        <w:t>č</w:t>
      </w:r>
      <w:r w:rsidRPr="00A56A29">
        <w:rPr>
          <w:rFonts w:ascii="Times New Roman" w:eastAsia="Times New Roman" w:hAnsi="Times New Roman"/>
          <w:sz w:val="24"/>
          <w:szCs w:val="24"/>
          <w:lang w:eastAsia="ar-SA"/>
        </w:rPr>
        <w:t>inskih odstopanjih, o</w:t>
      </w:r>
      <w:r w:rsidRPr="00A56A29">
        <w:rPr>
          <w:rFonts w:ascii="Times New Roman" w:eastAsia="Times New Roman" w:hAnsi="Times New Roman" w:hint="eastAsia"/>
          <w:sz w:val="24"/>
          <w:szCs w:val="24"/>
          <w:lang w:eastAsia="ar-SA"/>
        </w:rPr>
        <w:t>č</w:t>
      </w:r>
      <w:r w:rsidRPr="00A56A29">
        <w:rPr>
          <w:rFonts w:ascii="Times New Roman" w:eastAsia="Times New Roman" w:hAnsi="Times New Roman"/>
          <w:sz w:val="24"/>
          <w:szCs w:val="24"/>
          <w:lang w:eastAsia="ar-SA"/>
        </w:rPr>
        <w:t>itnih napakah in poškodovani embalaži prevzetega blaga sestavil reklamacijski zapisnik in obvestil stranko o reklamaciji, najkasneje v roku 8 dni po prejemu blaga.</w:t>
      </w:r>
    </w:p>
    <w:p w:rsidR="00A56A29" w:rsidRPr="00A56A29" w:rsidRDefault="00A56A29" w:rsidP="00A56A29">
      <w:pPr>
        <w:spacing w:after="0" w:line="240" w:lineRule="auto"/>
        <w:jc w:val="both"/>
        <w:rPr>
          <w:rFonts w:ascii="Times New Roman" w:eastAsia="Times New Roman" w:hAnsi="Times New Roman"/>
          <w:sz w:val="24"/>
          <w:szCs w:val="24"/>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O kakovostnih in drugih napakah, ki jih ni mogo</w:t>
      </w:r>
      <w:r w:rsidRPr="00A56A29">
        <w:rPr>
          <w:rFonts w:ascii="Times New Roman" w:eastAsia="Times New Roman" w:hAnsi="Times New Roman" w:hint="eastAsia"/>
          <w:sz w:val="24"/>
          <w:szCs w:val="24"/>
          <w:lang w:eastAsia="ar-SA"/>
        </w:rPr>
        <w:t>č</w:t>
      </w:r>
      <w:r w:rsidRPr="00A56A29">
        <w:rPr>
          <w:rFonts w:ascii="Times New Roman" w:eastAsia="Times New Roman" w:hAnsi="Times New Roman"/>
          <w:sz w:val="24"/>
          <w:szCs w:val="24"/>
          <w:lang w:eastAsia="ar-SA"/>
        </w:rPr>
        <w:t>e ugotoviti takoj ob prevzemu, bo naro</w:t>
      </w:r>
      <w:r w:rsidRPr="00A56A29">
        <w:rPr>
          <w:rFonts w:ascii="Times New Roman" w:eastAsia="Times New Roman" w:hAnsi="Times New Roman" w:hint="eastAsia"/>
          <w:sz w:val="24"/>
          <w:szCs w:val="24"/>
          <w:lang w:eastAsia="ar-SA"/>
        </w:rPr>
        <w:t>č</w:t>
      </w:r>
      <w:r w:rsidRPr="00A56A29">
        <w:rPr>
          <w:rFonts w:ascii="Times New Roman" w:eastAsia="Times New Roman" w:hAnsi="Times New Roman"/>
          <w:sz w:val="24"/>
          <w:szCs w:val="24"/>
          <w:lang w:eastAsia="ar-SA"/>
        </w:rPr>
        <w:t>nik ravnal v skladu z dolo</w:t>
      </w:r>
      <w:r w:rsidRPr="00A56A29">
        <w:rPr>
          <w:rFonts w:ascii="Times New Roman" w:eastAsia="Times New Roman" w:hAnsi="Times New Roman" w:hint="eastAsia"/>
          <w:sz w:val="24"/>
          <w:szCs w:val="24"/>
          <w:lang w:eastAsia="ar-SA"/>
        </w:rPr>
        <w:t>č</w:t>
      </w:r>
      <w:r w:rsidRPr="00A56A29">
        <w:rPr>
          <w:rFonts w:ascii="Times New Roman" w:eastAsia="Times New Roman" w:hAnsi="Times New Roman"/>
          <w:sz w:val="24"/>
          <w:szCs w:val="24"/>
          <w:lang w:eastAsia="ar-SA"/>
        </w:rPr>
        <w:t>ili obligacijskega zakonika.</w:t>
      </w:r>
    </w:p>
    <w:p w:rsidR="00A56A29" w:rsidRPr="00A56A29" w:rsidRDefault="00A56A29" w:rsidP="00A56A29">
      <w:pPr>
        <w:spacing w:after="0" w:line="240" w:lineRule="auto"/>
        <w:jc w:val="both"/>
        <w:rPr>
          <w:rFonts w:ascii="Times New Roman" w:eastAsia="Times New Roman" w:hAnsi="Times New Roman"/>
          <w:sz w:val="24"/>
          <w:szCs w:val="24"/>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Naročnik mora dobavitelju omogočiti pregled reklamiranega blaga v roku 30 ur po prejemu pisnega obvestila.</w:t>
      </w:r>
    </w:p>
    <w:p w:rsidR="00A56A29" w:rsidRPr="00A56A29" w:rsidRDefault="00A56A29" w:rsidP="00A56A29">
      <w:pPr>
        <w:spacing w:after="0" w:line="240" w:lineRule="auto"/>
        <w:jc w:val="both"/>
        <w:rPr>
          <w:rFonts w:ascii="Times New Roman" w:eastAsia="Times New Roman" w:hAnsi="Times New Roman"/>
          <w:sz w:val="24"/>
          <w:szCs w:val="24"/>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A56A29" w:rsidRPr="00A56A29" w:rsidRDefault="00A56A29" w:rsidP="00A56A29">
      <w:pPr>
        <w:spacing w:after="0" w:line="240" w:lineRule="auto"/>
        <w:jc w:val="both"/>
        <w:rPr>
          <w:rFonts w:ascii="Times New Roman" w:eastAsia="Times New Roman" w:hAnsi="Times New Roman"/>
          <w:sz w:val="24"/>
          <w:szCs w:val="24"/>
          <w:lang w:eastAsia="ar-SA"/>
        </w:rPr>
      </w:pPr>
    </w:p>
    <w:p w:rsidR="00A56A29" w:rsidRPr="00A56A29" w:rsidRDefault="00A56A29" w:rsidP="00A56A29">
      <w:pPr>
        <w:spacing w:after="0" w:line="240" w:lineRule="auto"/>
        <w:jc w:val="both"/>
        <w:rPr>
          <w:rFonts w:ascii="Times New Roman" w:eastAsia="Times New Roman" w:hAnsi="Times New Roman"/>
          <w:sz w:val="24"/>
          <w:szCs w:val="24"/>
          <w:lang w:eastAsia="ar-SA"/>
        </w:rPr>
      </w:pPr>
      <w:r w:rsidRPr="00A56A29">
        <w:rPr>
          <w:rFonts w:ascii="Times New Roman" w:eastAsia="Times New Roman" w:hAnsi="Times New Roman"/>
          <w:sz w:val="24"/>
          <w:szCs w:val="24"/>
          <w:lang w:eastAsia="ar-SA"/>
        </w:rPr>
        <w:t>Rok rešitve reklamacije je največ 45 dni od vročitve reklamacije dobavitelju. V primeru, da ne pride do rešitve reklamacije med dobaviteljem in naročnikom bo naročnik prekinil nabavo blaga pri izbranem dobavitelju.</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center"/>
        <w:rPr>
          <w:rFonts w:ascii="Times New Roman" w:eastAsia="Times New Roman" w:hAnsi="Times New Roman"/>
          <w:b/>
          <w:sz w:val="24"/>
          <w:szCs w:val="24"/>
          <w:lang w:eastAsia="sl-SI"/>
        </w:rPr>
      </w:pPr>
      <w:r w:rsidRPr="00A56A29">
        <w:rPr>
          <w:rFonts w:ascii="Times New Roman" w:eastAsia="Times New Roman" w:hAnsi="Times New Roman"/>
          <w:b/>
          <w:sz w:val="24"/>
          <w:szCs w:val="24"/>
          <w:lang w:eastAsia="sl-SI"/>
        </w:rPr>
        <w:t>15. člen</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Dobavitelj naročniku zagotavlja:</w:t>
      </w:r>
    </w:p>
    <w:p w:rsidR="00A56A29" w:rsidRPr="00A56A29" w:rsidRDefault="00A56A29" w:rsidP="00A56A29">
      <w:pPr>
        <w:numPr>
          <w:ilvl w:val="0"/>
          <w:numId w:val="20"/>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podatke o blagu navedene v skladu z določili Zakona o medicinskih pripomočkih (Uradni list RS, 98/09);</w:t>
      </w:r>
    </w:p>
    <w:p w:rsidR="00A56A29" w:rsidRPr="00A56A29" w:rsidRDefault="00A56A29" w:rsidP="00A56A29">
      <w:pPr>
        <w:numPr>
          <w:ilvl w:val="0"/>
          <w:numId w:val="20"/>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črtno kodo za identifikacijo izdelka in namen uporabe;</w:t>
      </w:r>
    </w:p>
    <w:p w:rsidR="00A56A29" w:rsidRPr="00A56A29" w:rsidRDefault="00A56A29" w:rsidP="00A56A29">
      <w:pPr>
        <w:numPr>
          <w:ilvl w:val="0"/>
          <w:numId w:val="20"/>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rok uporabe blaga še najmanj 12 mesecev po dobavi, izjemoma je rok lahko krajši samo po predhodni pisni potrditvi s strani naročnika;</w:t>
      </w:r>
    </w:p>
    <w:p w:rsidR="00A56A29" w:rsidRPr="00A56A29" w:rsidRDefault="00A56A29" w:rsidP="00A56A29">
      <w:pPr>
        <w:numPr>
          <w:ilvl w:val="0"/>
          <w:numId w:val="20"/>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rsidR="00A56A29" w:rsidRPr="00A56A29" w:rsidRDefault="00A56A29" w:rsidP="00A56A29">
      <w:pPr>
        <w:numPr>
          <w:ilvl w:val="0"/>
          <w:numId w:val="20"/>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da bo nosil vse stroške, ki bi nastali zaradi odpoklica blaga zaradi napake, storjene s strani izvajalca oziroma proizvajalca blaga.</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Default="00A56A29" w:rsidP="00A56A29">
      <w:pPr>
        <w:spacing w:after="0" w:line="240" w:lineRule="auto"/>
        <w:jc w:val="both"/>
        <w:rPr>
          <w:rFonts w:ascii="Times New Roman" w:eastAsia="Times New Roman" w:hAnsi="Times New Roman"/>
          <w:sz w:val="24"/>
          <w:szCs w:val="24"/>
          <w:lang w:eastAsia="sl-SI"/>
        </w:rPr>
      </w:pPr>
    </w:p>
    <w:p w:rsidR="0076550C" w:rsidRDefault="0076550C" w:rsidP="00A56A29">
      <w:pPr>
        <w:spacing w:after="0" w:line="240" w:lineRule="auto"/>
        <w:jc w:val="both"/>
        <w:rPr>
          <w:rFonts w:ascii="Times New Roman" w:eastAsia="Times New Roman" w:hAnsi="Times New Roman"/>
          <w:sz w:val="24"/>
          <w:szCs w:val="24"/>
          <w:lang w:eastAsia="sl-SI"/>
        </w:rPr>
      </w:pPr>
    </w:p>
    <w:p w:rsidR="0076550C" w:rsidRDefault="0076550C" w:rsidP="00A56A29">
      <w:pPr>
        <w:spacing w:after="0" w:line="240" w:lineRule="auto"/>
        <w:jc w:val="both"/>
        <w:rPr>
          <w:rFonts w:ascii="Times New Roman" w:eastAsia="Times New Roman" w:hAnsi="Times New Roman"/>
          <w:sz w:val="24"/>
          <w:szCs w:val="24"/>
          <w:lang w:eastAsia="sl-SI"/>
        </w:rPr>
      </w:pPr>
    </w:p>
    <w:p w:rsidR="0076550C" w:rsidRDefault="0076550C" w:rsidP="00A56A29">
      <w:pPr>
        <w:spacing w:after="0" w:line="240" w:lineRule="auto"/>
        <w:jc w:val="both"/>
        <w:rPr>
          <w:rFonts w:ascii="Times New Roman" w:eastAsia="Times New Roman" w:hAnsi="Times New Roman"/>
          <w:sz w:val="24"/>
          <w:szCs w:val="24"/>
          <w:lang w:eastAsia="sl-SI"/>
        </w:rPr>
      </w:pPr>
    </w:p>
    <w:p w:rsidR="0076550C" w:rsidRDefault="0076550C" w:rsidP="00A56A29">
      <w:pPr>
        <w:spacing w:after="0" w:line="240" w:lineRule="auto"/>
        <w:jc w:val="both"/>
        <w:rPr>
          <w:rFonts w:ascii="Times New Roman" w:eastAsia="Times New Roman" w:hAnsi="Times New Roman"/>
          <w:sz w:val="24"/>
          <w:szCs w:val="24"/>
          <w:lang w:eastAsia="sl-SI"/>
        </w:rPr>
      </w:pPr>
    </w:p>
    <w:p w:rsidR="0076550C" w:rsidRPr="00A56A29" w:rsidRDefault="0076550C"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 xml:space="preserve">16. </w:t>
      </w:r>
      <w:r w:rsidRPr="00A56A29">
        <w:rPr>
          <w:rFonts w:ascii="Times New Roman" w:eastAsia="Times New Roman" w:hAnsi="Times New Roman"/>
          <w:b/>
          <w:sz w:val="24"/>
          <w:szCs w:val="24"/>
          <w:lang w:eastAsia="sl-SI"/>
        </w:rPr>
        <w:t>č</w:t>
      </w:r>
      <w:r w:rsidRPr="00A56A29">
        <w:rPr>
          <w:rFonts w:ascii="Times New Roman" w:eastAsia="Times New Roman" w:hAnsi="Times New Roman"/>
          <w:b/>
          <w:bCs/>
          <w:sz w:val="24"/>
          <w:szCs w:val="24"/>
          <w:lang w:eastAsia="sl-SI"/>
        </w:rPr>
        <w:t>len</w:t>
      </w: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POGODBENA KAZEN</w:t>
      </w: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12"/>
          <w:szCs w:val="12"/>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V primeru zamude z izvajanjem pogodbenih obveznosti, po krivdi izvajalca, bo </w:t>
      </w:r>
      <w:r w:rsidRPr="00A56A29">
        <w:rPr>
          <w:rFonts w:ascii="Times New Roman" w:eastAsia="Times New Roman" w:hAnsi="Times New Roman"/>
          <w:bCs/>
          <w:sz w:val="24"/>
          <w:szCs w:val="24"/>
          <w:lang w:eastAsia="sl-SI"/>
        </w:rPr>
        <w:t xml:space="preserve">dobavitelj </w:t>
      </w:r>
      <w:r w:rsidRPr="00A56A29">
        <w:rPr>
          <w:rFonts w:ascii="Times New Roman" w:eastAsia="Times New Roman" w:hAnsi="Times New Roman"/>
          <w:sz w:val="24"/>
          <w:szCs w:val="24"/>
          <w:lang w:eastAsia="sl-SI"/>
        </w:rPr>
        <w:t xml:space="preserve">plačal naročniku pogodbeno kazen, ki bo odvisna od števila dni zamude in sicer: </w:t>
      </w: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                  - za vsak koledarski dan zamude v višini 0,2 % od vrednosti posameznega </w:t>
      </w: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                    naročila;</w:t>
      </w:r>
    </w:p>
    <w:p w:rsidR="00A56A29" w:rsidRPr="00A56A29" w:rsidRDefault="00A56A29" w:rsidP="00A56A29">
      <w:pPr>
        <w:spacing w:after="0" w:line="240" w:lineRule="auto"/>
        <w:ind w:left="708" w:firstLine="348"/>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vendar skupno največ v višini 10 % celotne pogodbene vrednosti.</w:t>
      </w: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Pogodbena kazen se obračuna pri naslednjem izstavljenem računu.</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Če bo škoda, ki jo bo zaradi zamude utrpel naročnik, višja od pogodbene kazni, ima pravico zahtevati razliko do polne odškodnine. </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V primeru, da dobavljeno blago:</w:t>
      </w: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ne bo odgovarjalo standardom in kvaliteti,</w:t>
      </w: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ne bo dobavljeno v količinah, opredeljenih v naročilnici</w:t>
      </w: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po krivdi </w:t>
      </w:r>
      <w:r w:rsidRPr="00A56A29">
        <w:rPr>
          <w:rFonts w:ascii="Times New Roman" w:eastAsia="Times New Roman" w:hAnsi="Times New Roman"/>
          <w:bCs/>
          <w:sz w:val="24"/>
          <w:szCs w:val="24"/>
          <w:lang w:eastAsia="sl-SI"/>
        </w:rPr>
        <w:t>izvajalca</w:t>
      </w:r>
      <w:r w:rsidRPr="00A56A29">
        <w:rPr>
          <w:rFonts w:ascii="Times New Roman" w:eastAsia="Times New Roman" w:hAnsi="Times New Roman"/>
          <w:sz w:val="24"/>
          <w:szCs w:val="24"/>
          <w:lang w:eastAsia="sl-SI"/>
        </w:rPr>
        <w:t xml:space="preserve">, bo </w:t>
      </w:r>
      <w:r w:rsidRPr="00A56A29">
        <w:rPr>
          <w:rFonts w:ascii="Times New Roman" w:eastAsia="Times New Roman" w:hAnsi="Times New Roman"/>
          <w:bCs/>
          <w:sz w:val="24"/>
          <w:szCs w:val="24"/>
          <w:lang w:eastAsia="sl-SI"/>
        </w:rPr>
        <w:t>dobavitelj</w:t>
      </w:r>
      <w:r w:rsidRPr="00A56A29">
        <w:rPr>
          <w:rFonts w:ascii="Times New Roman" w:eastAsia="Times New Roman" w:hAnsi="Times New Roman"/>
          <w:sz w:val="24"/>
          <w:szCs w:val="24"/>
          <w:lang w:eastAsia="sl-SI"/>
        </w:rPr>
        <w:t xml:space="preserve"> plačal naročniku pogodbeno kazen v višini stroškov naročenega-dobavljenega blaga.</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color w:val="00B050"/>
          <w:sz w:val="24"/>
          <w:szCs w:val="24"/>
          <w:lang w:eastAsia="sl-SI"/>
        </w:rPr>
      </w:pPr>
      <w:r w:rsidRPr="00A56A29">
        <w:rPr>
          <w:rFonts w:ascii="Times New Roman" w:eastAsia="Times New Roman" w:hAnsi="Times New Roman"/>
          <w:sz w:val="24"/>
          <w:szCs w:val="24"/>
          <w:lang w:eastAsia="sl-SI"/>
        </w:rPr>
        <w:t xml:space="preserve">Naročnik si pridržuje pravico odstopiti od pogodbe v primeru 3-kratne zamude pri dobavi naročenega blaga. </w:t>
      </w:r>
    </w:p>
    <w:p w:rsidR="00A56A29" w:rsidRPr="00A56A29" w:rsidRDefault="00A56A29" w:rsidP="00A56A29">
      <w:pPr>
        <w:spacing w:before="120" w:after="120" w:line="240" w:lineRule="auto"/>
        <w:jc w:val="both"/>
        <w:rPr>
          <w:rFonts w:ascii="Times New Roman" w:eastAsia="Times New Roman" w:hAnsi="Times New Roman"/>
          <w:sz w:val="24"/>
          <w:szCs w:val="24"/>
          <w:lang w:eastAsia="sl-SI"/>
        </w:rPr>
      </w:pPr>
    </w:p>
    <w:p w:rsidR="00A56A29" w:rsidRPr="00A56A29" w:rsidRDefault="00A56A29" w:rsidP="00A56A29">
      <w:pPr>
        <w:spacing w:before="120" w:after="120" w:line="240" w:lineRule="auto"/>
        <w:jc w:val="both"/>
        <w:rPr>
          <w:rFonts w:ascii="Times New Roman" w:eastAsia="Times New Roman" w:hAnsi="Times New Roman"/>
          <w:sz w:val="24"/>
          <w:szCs w:val="24"/>
          <w:lang w:eastAsia="sl-SI"/>
        </w:rPr>
      </w:pP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17. člen</w:t>
      </w: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ZAVAROVANJE OBVEZNOSTI</w:t>
      </w: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A56A29">
        <w:rPr>
          <w:rFonts w:ascii="Times New Roman" w:eastAsia="Arial Unicode MS" w:hAnsi="Times New Roman"/>
          <w:kern w:val="1"/>
          <w:sz w:val="24"/>
          <w:szCs w:val="24"/>
          <w:lang w:eastAsia="sl-SI"/>
        </w:rPr>
        <w:t>Izbrani dobavitelj mora najkasneje v 5 dneh od podpisa pogodbe, kot instrument zavarovanja predložiti naročniku zavarovanje za dobro izvedbo pogodbenih obveznosti z veljavnostjo do izteka pogodbe, in sicer:</w:t>
      </w:r>
    </w:p>
    <w:p w:rsidR="00A56A29" w:rsidRPr="00A56A29" w:rsidRDefault="00A56A29" w:rsidP="00A56A29">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rsidR="00A56A29" w:rsidRPr="00A56A29" w:rsidRDefault="00A56A29" w:rsidP="00A56A29">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A56A29">
        <w:rPr>
          <w:rFonts w:ascii="Times New Roman" w:eastAsia="Arial Unicode MS" w:hAnsi="Times New Roman"/>
          <w:kern w:val="1"/>
          <w:sz w:val="24"/>
          <w:szCs w:val="24"/>
          <w:lang w:eastAsia="sl-SI"/>
        </w:rPr>
        <w:t xml:space="preserve">menico z menično izjavo </w:t>
      </w:r>
      <w:bookmarkStart w:id="1" w:name="_Hlk27383646"/>
      <w:r w:rsidRPr="00A56A29">
        <w:rPr>
          <w:rFonts w:ascii="Times New Roman" w:eastAsia="Arial Unicode MS" w:hAnsi="Times New Roman"/>
          <w:kern w:val="1"/>
          <w:sz w:val="24"/>
          <w:szCs w:val="24"/>
          <w:lang w:eastAsia="sl-SI"/>
        </w:rPr>
        <w:t xml:space="preserve">v višini 10% letne pogodbene vrednosti iz 6. člena te pogodbe z vključenim DDV (velja za pogodbeno vrednost do višine 50.000,00 EUR z DDV) </w:t>
      </w:r>
      <w:bookmarkEnd w:id="1"/>
    </w:p>
    <w:p w:rsidR="00A56A29" w:rsidRPr="00A56A29" w:rsidRDefault="00A56A29" w:rsidP="00A56A29">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A56A29">
        <w:rPr>
          <w:rFonts w:ascii="Times New Roman" w:eastAsia="Arial Unicode MS" w:hAnsi="Times New Roman"/>
          <w:kern w:val="1"/>
          <w:sz w:val="24"/>
          <w:szCs w:val="24"/>
          <w:lang w:eastAsia="sl-SI"/>
        </w:rPr>
        <w:t>oziroma</w:t>
      </w:r>
    </w:p>
    <w:p w:rsidR="00A56A29" w:rsidRPr="00A56A29" w:rsidRDefault="00A56A29" w:rsidP="00A56A29">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A56A29">
        <w:rPr>
          <w:rFonts w:ascii="Times New Roman" w:eastAsia="Arial Unicode MS" w:hAnsi="Times New Roman"/>
          <w:kern w:val="1"/>
          <w:sz w:val="24"/>
          <w:szCs w:val="24"/>
          <w:lang w:eastAsia="sl-SI"/>
        </w:rPr>
        <w:t>bančno garancijo v višini 10% letne pogodbene vrednosti iz 6. člena te pogodbe z vključenim DDV (velja za pogodbeno vrednost nad 50.000,00 EUR z DDV)</w:t>
      </w:r>
    </w:p>
    <w:p w:rsidR="00A56A29" w:rsidRPr="00A56A29" w:rsidRDefault="00A56A29" w:rsidP="00A56A29">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rsidR="00A56A29" w:rsidRPr="00A56A29" w:rsidRDefault="00A56A29" w:rsidP="00A56A29">
      <w:pPr>
        <w:keepLines/>
        <w:suppressAutoHyphens/>
        <w:spacing w:after="0" w:line="240" w:lineRule="auto"/>
        <w:jc w:val="both"/>
        <w:rPr>
          <w:rFonts w:ascii="Times New Roman" w:eastAsia="Arial Unicode MS" w:hAnsi="Times New Roman"/>
          <w:kern w:val="1"/>
          <w:sz w:val="24"/>
          <w:szCs w:val="24"/>
          <w:lang w:eastAsia="sl-SI"/>
        </w:rPr>
      </w:pPr>
      <w:r w:rsidRPr="00A56A29">
        <w:rPr>
          <w:rFonts w:ascii="Times New Roman" w:eastAsia="Arial Unicode MS" w:hAnsi="Times New Roman"/>
          <w:kern w:val="1"/>
          <w:sz w:val="24"/>
          <w:szCs w:val="24"/>
          <w:lang w:eastAsia="sl-SI"/>
        </w:rPr>
        <w:t>Naročnik bo zavarovanje za dobro izvedbo pogodbenih obveznosti lahko unovčil, če naročeno blago pri posamezni dobavi:</w:t>
      </w:r>
    </w:p>
    <w:p w:rsidR="00A56A29" w:rsidRPr="00A56A29" w:rsidRDefault="00A56A29" w:rsidP="00A56A29">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A56A29">
        <w:rPr>
          <w:rFonts w:ascii="Times New Roman" w:eastAsia="Arial Unicode MS" w:hAnsi="Times New Roman"/>
          <w:kern w:val="1"/>
          <w:sz w:val="24"/>
          <w:szCs w:val="24"/>
          <w:lang w:eastAsia="sl-SI"/>
        </w:rPr>
        <w:t>ne bo odgovarjalo dogovorjenim standardom in kvaliteti;</w:t>
      </w:r>
    </w:p>
    <w:p w:rsidR="00A56A29" w:rsidRPr="00A56A29" w:rsidRDefault="00A56A29" w:rsidP="00A56A29">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A56A29">
        <w:rPr>
          <w:rFonts w:ascii="Times New Roman" w:eastAsia="Arial Unicode MS" w:hAnsi="Times New Roman"/>
          <w:kern w:val="1"/>
          <w:sz w:val="24"/>
          <w:szCs w:val="24"/>
          <w:lang w:eastAsia="sl-SI"/>
        </w:rPr>
        <w:t>ne bo prejel v roku in v količinah, opredeljenih v naročilnici;</w:t>
      </w:r>
    </w:p>
    <w:p w:rsidR="00A56A29" w:rsidRPr="00A56A29" w:rsidRDefault="00A56A29" w:rsidP="00A56A29">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A56A29">
        <w:rPr>
          <w:rFonts w:ascii="Times New Roman" w:eastAsia="Arial Unicode MS" w:hAnsi="Times New Roman"/>
          <w:kern w:val="1"/>
          <w:sz w:val="24"/>
          <w:szCs w:val="24"/>
          <w:lang w:eastAsia="sl-SI"/>
        </w:rPr>
        <w:t>bo dobavitelj kršil pogodbena določila.</w:t>
      </w:r>
    </w:p>
    <w:p w:rsidR="00A56A29" w:rsidRPr="00A56A29" w:rsidRDefault="00A56A29" w:rsidP="00A56A29">
      <w:pPr>
        <w:keepLines/>
        <w:suppressAutoHyphens/>
        <w:spacing w:after="0" w:line="240" w:lineRule="auto"/>
        <w:jc w:val="both"/>
        <w:rPr>
          <w:rFonts w:ascii="Times New Roman" w:eastAsia="Arial Unicode MS" w:hAnsi="Times New Roman"/>
          <w:kern w:val="1"/>
          <w:sz w:val="24"/>
          <w:szCs w:val="24"/>
          <w:highlight w:val="yellow"/>
          <w:lang w:eastAsia="sl-SI"/>
        </w:rPr>
      </w:pPr>
    </w:p>
    <w:p w:rsidR="00A56A29" w:rsidRPr="00A56A29" w:rsidRDefault="00A56A29" w:rsidP="00A56A29">
      <w:pPr>
        <w:spacing w:before="120" w:after="120" w:line="240" w:lineRule="auto"/>
        <w:jc w:val="both"/>
        <w:rPr>
          <w:rFonts w:ascii="Times New Roman" w:eastAsia="Times New Roman" w:hAnsi="Times New Roman"/>
          <w:sz w:val="24"/>
          <w:szCs w:val="24"/>
          <w:lang w:eastAsia="sl-SI"/>
        </w:rPr>
      </w:pP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lastRenderedPageBreak/>
        <w:t>18. člen</w:t>
      </w: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VIŠJA SILA</w:t>
      </w:r>
    </w:p>
    <w:p w:rsidR="00A56A29" w:rsidRPr="00A56A29" w:rsidRDefault="00A56A29" w:rsidP="00A56A29">
      <w:pPr>
        <w:autoSpaceDE w:val="0"/>
        <w:autoSpaceDN w:val="0"/>
        <w:adjustRightInd w:val="0"/>
        <w:spacing w:after="0" w:line="240" w:lineRule="auto"/>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Za višjo silo se smatrajo vse okoliščine, ki jih ni bilo mogoče predvideti in so v skladu z določili 153. člena </w:t>
      </w:r>
      <w:proofErr w:type="spellStart"/>
      <w:r w:rsidRPr="00A56A29">
        <w:rPr>
          <w:rFonts w:ascii="Times New Roman" w:eastAsia="Times New Roman" w:hAnsi="Times New Roman"/>
          <w:sz w:val="24"/>
          <w:szCs w:val="24"/>
          <w:lang w:eastAsia="sl-SI"/>
        </w:rPr>
        <w:t>Oblikacijskega</w:t>
      </w:r>
      <w:proofErr w:type="spellEnd"/>
      <w:r w:rsidRPr="00A56A29">
        <w:rPr>
          <w:rFonts w:ascii="Times New Roman" w:eastAsia="Times New Roman" w:hAnsi="Times New Roman"/>
          <w:sz w:val="24"/>
          <w:szCs w:val="24"/>
          <w:lang w:eastAsia="sl-SI"/>
        </w:rPr>
        <w:t xml:space="preserve"> zakonika.</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 xml:space="preserve">19. </w:t>
      </w:r>
      <w:r w:rsidRPr="00A56A29">
        <w:rPr>
          <w:rFonts w:ascii="Times New Roman" w:eastAsia="Times New Roman" w:hAnsi="Times New Roman"/>
          <w:b/>
          <w:sz w:val="24"/>
          <w:szCs w:val="24"/>
          <w:lang w:eastAsia="sl-SI"/>
        </w:rPr>
        <w:t>č</w:t>
      </w:r>
      <w:r w:rsidRPr="00A56A29">
        <w:rPr>
          <w:rFonts w:ascii="Times New Roman" w:eastAsia="Times New Roman" w:hAnsi="Times New Roman"/>
          <w:b/>
          <w:bCs/>
          <w:sz w:val="24"/>
          <w:szCs w:val="24"/>
          <w:lang w:eastAsia="sl-SI"/>
        </w:rPr>
        <w:t>len</w:t>
      </w:r>
    </w:p>
    <w:p w:rsidR="00A56A29" w:rsidRPr="00A56A29" w:rsidRDefault="00A56A29" w:rsidP="00A56A29">
      <w:pPr>
        <w:spacing w:before="120" w:after="120" w:line="240" w:lineRule="auto"/>
        <w:jc w:val="both"/>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 xml:space="preserve">                                             PROTIKORUPCIJSKA KLAVZULA</w:t>
      </w:r>
    </w:p>
    <w:p w:rsidR="00A56A29" w:rsidRPr="00A56A29" w:rsidRDefault="00A56A29" w:rsidP="00A56A29">
      <w:pPr>
        <w:spacing w:before="120" w:after="120" w:line="240" w:lineRule="auto"/>
        <w:jc w:val="both"/>
        <w:rPr>
          <w:rFonts w:ascii="Times New Roman" w:eastAsia="Times New Roman" w:hAnsi="Times New Roman"/>
          <w:b/>
          <w:bCs/>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A56A29" w:rsidRPr="00A56A29" w:rsidRDefault="00A56A29" w:rsidP="00A56A29">
      <w:pPr>
        <w:numPr>
          <w:ilvl w:val="3"/>
          <w:numId w:val="7"/>
        </w:num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pridobitev posla ali</w:t>
      </w:r>
    </w:p>
    <w:p w:rsidR="00A56A29" w:rsidRPr="00A56A29" w:rsidRDefault="00A56A29" w:rsidP="00A56A29">
      <w:pPr>
        <w:numPr>
          <w:ilvl w:val="3"/>
          <w:numId w:val="7"/>
        </w:num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za sklenitev posla pod ugodnejšimi pogoji ali</w:t>
      </w:r>
    </w:p>
    <w:p w:rsidR="00A56A29" w:rsidRPr="00A56A29" w:rsidRDefault="00A56A29" w:rsidP="00A56A29">
      <w:pPr>
        <w:numPr>
          <w:ilvl w:val="3"/>
          <w:numId w:val="7"/>
        </w:num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za opustitev dolžnega nadzora nad izvajanjem pogodbenih obveznosti ali</w:t>
      </w:r>
    </w:p>
    <w:p w:rsidR="00A56A29" w:rsidRPr="00A56A29" w:rsidRDefault="00A56A29" w:rsidP="00A56A29">
      <w:pPr>
        <w:numPr>
          <w:ilvl w:val="3"/>
          <w:numId w:val="7"/>
        </w:num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56A29" w:rsidRPr="00A56A29" w:rsidRDefault="00A56A29" w:rsidP="00A56A29">
      <w:pPr>
        <w:spacing w:after="0" w:line="240" w:lineRule="auto"/>
        <w:rPr>
          <w:rFonts w:ascii="Times New Roman" w:eastAsia="Times New Roman" w:hAnsi="Times New Roman"/>
          <w:b/>
          <w:bCs/>
          <w:sz w:val="24"/>
          <w:szCs w:val="24"/>
          <w:lang w:eastAsia="sl-SI"/>
        </w:rPr>
      </w:pPr>
    </w:p>
    <w:p w:rsidR="00A56A29" w:rsidRPr="00A56A29" w:rsidRDefault="00A56A29" w:rsidP="00A56A29">
      <w:pPr>
        <w:spacing w:after="0" w:line="240" w:lineRule="auto"/>
        <w:rPr>
          <w:rFonts w:ascii="Times New Roman" w:eastAsia="Times New Roman" w:hAnsi="Times New Roman"/>
          <w:b/>
          <w:bCs/>
          <w:sz w:val="24"/>
          <w:szCs w:val="24"/>
          <w:lang w:eastAsia="sl-SI"/>
        </w:rPr>
      </w:pPr>
    </w:p>
    <w:p w:rsidR="00A56A29" w:rsidRPr="00A56A29" w:rsidRDefault="00A56A29" w:rsidP="00A56A29">
      <w:pPr>
        <w:spacing w:after="0" w:line="240" w:lineRule="auto"/>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 xml:space="preserve">20. </w:t>
      </w:r>
      <w:r w:rsidRPr="00A56A29">
        <w:rPr>
          <w:rFonts w:ascii="Times New Roman" w:eastAsia="Times New Roman" w:hAnsi="Times New Roman"/>
          <w:b/>
          <w:sz w:val="24"/>
          <w:szCs w:val="24"/>
          <w:lang w:eastAsia="sl-SI"/>
        </w:rPr>
        <w:t>č</w:t>
      </w:r>
      <w:r w:rsidRPr="00A56A29">
        <w:rPr>
          <w:rFonts w:ascii="Times New Roman" w:eastAsia="Times New Roman" w:hAnsi="Times New Roman"/>
          <w:b/>
          <w:bCs/>
          <w:sz w:val="24"/>
          <w:szCs w:val="24"/>
          <w:lang w:eastAsia="sl-SI"/>
        </w:rPr>
        <w:t>len</w:t>
      </w:r>
    </w:p>
    <w:p w:rsidR="00A56A29" w:rsidRPr="00A56A29" w:rsidRDefault="00A56A29" w:rsidP="00A56A29">
      <w:pPr>
        <w:spacing w:after="0" w:line="240" w:lineRule="auto"/>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VAROVANJE OSEBNIH PODATKOV</w:t>
      </w:r>
    </w:p>
    <w:p w:rsidR="00A56A29" w:rsidRPr="00A56A29" w:rsidRDefault="00A56A29" w:rsidP="00A56A29">
      <w:pPr>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p>
    <w:p w:rsidR="00A56A29" w:rsidRPr="00A56A29" w:rsidRDefault="00A56A29" w:rsidP="00A56A29">
      <w:pPr>
        <w:spacing w:after="0" w:line="240" w:lineRule="auto"/>
        <w:jc w:val="center"/>
        <w:rPr>
          <w:rFonts w:ascii="Times New Roman" w:hAnsi="Times New Roman"/>
          <w:b/>
          <w:sz w:val="24"/>
          <w:szCs w:val="24"/>
        </w:rPr>
      </w:pPr>
      <w:r w:rsidRPr="00A56A29">
        <w:rPr>
          <w:rFonts w:ascii="Times New Roman" w:hAnsi="Times New Roman"/>
          <w:b/>
          <w:sz w:val="24"/>
          <w:szCs w:val="24"/>
        </w:rPr>
        <w:t>21. člen</w:t>
      </w:r>
    </w:p>
    <w:p w:rsidR="00A56A29" w:rsidRPr="00A56A29" w:rsidRDefault="00A56A29" w:rsidP="00A56A29">
      <w:pPr>
        <w:spacing w:after="0" w:line="240" w:lineRule="auto"/>
        <w:jc w:val="center"/>
        <w:rPr>
          <w:rFonts w:ascii="Times New Roman" w:hAnsi="Times New Roman"/>
          <w:b/>
          <w:sz w:val="24"/>
          <w:szCs w:val="24"/>
        </w:rPr>
      </w:pPr>
      <w:r w:rsidRPr="00A56A29">
        <w:rPr>
          <w:rFonts w:ascii="Times New Roman" w:hAnsi="Times New Roman"/>
          <w:b/>
          <w:sz w:val="24"/>
          <w:szCs w:val="24"/>
        </w:rPr>
        <w:t>PRENEHANJE POGODBE</w:t>
      </w:r>
    </w:p>
    <w:p w:rsidR="00A56A29" w:rsidRPr="00A56A29" w:rsidRDefault="00A56A29" w:rsidP="00A56A29">
      <w:pPr>
        <w:spacing w:before="225" w:after="225" w:line="240" w:lineRule="auto"/>
        <w:jc w:val="both"/>
        <w:rPr>
          <w:rFonts w:ascii="Times New Roman" w:eastAsia="Times New Roman" w:hAnsi="Times New Roman"/>
          <w:bCs/>
          <w:color w:val="000000"/>
          <w:sz w:val="24"/>
          <w:szCs w:val="24"/>
          <w:lang w:eastAsia="sl-SI"/>
        </w:rPr>
      </w:pPr>
      <w:r w:rsidRPr="00A56A29">
        <w:rPr>
          <w:rFonts w:ascii="Times New Roman" w:eastAsia="Times New Roman" w:hAnsi="Times New Roman"/>
          <w:bCs/>
          <w:color w:val="000000"/>
          <w:sz w:val="24"/>
          <w:szCs w:val="24"/>
          <w:lang w:eastAsia="sl-SI"/>
        </w:rPr>
        <w:t xml:space="preserve">Ta pogodba preneha veljati z iztekom roka iz 3. člena te pogodbe. </w:t>
      </w:r>
    </w:p>
    <w:p w:rsidR="00A56A29" w:rsidRPr="00A56A29" w:rsidRDefault="00A56A29" w:rsidP="00A56A29">
      <w:pPr>
        <w:spacing w:before="225" w:after="225" w:line="240" w:lineRule="auto"/>
        <w:jc w:val="both"/>
        <w:rPr>
          <w:rFonts w:ascii="Times New Roman" w:eastAsia="Times New Roman" w:hAnsi="Times New Roman"/>
          <w:bCs/>
          <w:color w:val="000000"/>
          <w:sz w:val="24"/>
          <w:szCs w:val="24"/>
          <w:lang w:eastAsia="sl-SI"/>
        </w:rPr>
      </w:pPr>
      <w:r w:rsidRPr="00A56A29">
        <w:rPr>
          <w:rFonts w:ascii="Times New Roman" w:eastAsia="Times New Roman" w:hAnsi="Times New Roman"/>
          <w:bCs/>
          <w:color w:val="000000"/>
          <w:sz w:val="24"/>
          <w:szCs w:val="24"/>
          <w:lang w:eastAsia="sl-SI"/>
        </w:rPr>
        <w:t>Vsaka od pogodbenih strank lahko redno odpove pogodbo z trimesečnim odpovednim rokom s priporočenim pismom po pošti. Odpovedni rok prične teči z naslednjim dnem, ko je pisna odpoved vročena stranki.</w:t>
      </w:r>
    </w:p>
    <w:p w:rsidR="00A56A29" w:rsidRPr="00A56A29" w:rsidRDefault="00A56A29" w:rsidP="00A56A29">
      <w:pPr>
        <w:spacing w:before="225" w:after="225" w:line="240" w:lineRule="auto"/>
        <w:jc w:val="both"/>
        <w:rPr>
          <w:rFonts w:ascii="Times New Roman" w:eastAsia="Times New Roman" w:hAnsi="Times New Roman"/>
          <w:bCs/>
          <w:color w:val="000000"/>
          <w:sz w:val="24"/>
          <w:szCs w:val="24"/>
          <w:lang w:eastAsia="sl-SI"/>
        </w:rPr>
      </w:pPr>
      <w:r w:rsidRPr="00A56A29">
        <w:rPr>
          <w:rFonts w:ascii="Times New Roman" w:eastAsia="Times New Roman" w:hAnsi="Times New Roman"/>
          <w:bCs/>
          <w:color w:val="000000"/>
          <w:sz w:val="24"/>
          <w:szCs w:val="24"/>
          <w:lang w:eastAsia="sl-SI"/>
        </w:rPr>
        <w:lastRenderedPageBreak/>
        <w:t xml:space="preserve">Če pride do prekinitve </w:t>
      </w:r>
      <w:r w:rsidRPr="00A56A29">
        <w:rPr>
          <w:rFonts w:ascii="Times New Roman" w:eastAsia="Times New Roman" w:hAnsi="Times New Roman"/>
          <w:bCs/>
          <w:sz w:val="24"/>
          <w:szCs w:val="24"/>
          <w:lang w:eastAsia="sl-SI"/>
        </w:rPr>
        <w:t>dobave blaga</w:t>
      </w:r>
      <w:r w:rsidRPr="00A56A29">
        <w:rPr>
          <w:rFonts w:ascii="Times New Roman" w:eastAsia="Times New Roman" w:hAnsi="Times New Roman"/>
          <w:bCs/>
          <w:color w:val="000000"/>
          <w:sz w:val="24"/>
          <w:szCs w:val="24"/>
          <w:lang w:eastAsia="sl-SI"/>
        </w:rPr>
        <w:t xml:space="preserve"> oziroma do razdrtja pogodbe po krivdi ene od pogodbenih strank, nosi nastale stroške tista pogodbena stranka, ki je povzročila prekinitev dela ali razdrtje pogodbe. </w:t>
      </w:r>
    </w:p>
    <w:p w:rsidR="00A56A29" w:rsidRPr="00A56A29" w:rsidRDefault="00A56A29" w:rsidP="00A56A29">
      <w:pPr>
        <w:spacing w:before="225" w:after="225" w:line="240" w:lineRule="auto"/>
        <w:jc w:val="both"/>
        <w:rPr>
          <w:rFonts w:ascii="Times New Roman" w:eastAsia="Times New Roman" w:hAnsi="Times New Roman"/>
          <w:bCs/>
          <w:color w:val="000000"/>
          <w:sz w:val="24"/>
          <w:szCs w:val="24"/>
          <w:lang w:eastAsia="sl-SI"/>
        </w:rPr>
      </w:pPr>
      <w:r w:rsidRPr="00A56A29">
        <w:rPr>
          <w:rFonts w:ascii="Times New Roman" w:eastAsia="Times New Roman" w:hAnsi="Times New Roman"/>
          <w:bCs/>
          <w:color w:val="000000"/>
          <w:sz w:val="24"/>
          <w:szCs w:val="24"/>
          <w:lang w:eastAsia="sl-SI"/>
        </w:rPr>
        <w:t>Naročnik ima pravico odstopiti od pogodbe kadarkoli, brez posledic za naročnika, če:</w:t>
      </w:r>
    </w:p>
    <w:p w:rsidR="00A56A29" w:rsidRPr="00A56A29" w:rsidRDefault="00A56A29" w:rsidP="00A56A29">
      <w:pPr>
        <w:numPr>
          <w:ilvl w:val="0"/>
          <w:numId w:val="22"/>
        </w:numPr>
        <w:spacing w:before="225" w:after="225" w:line="240" w:lineRule="auto"/>
        <w:contextualSpacing/>
        <w:jc w:val="both"/>
        <w:rPr>
          <w:rFonts w:ascii="Times New Roman" w:eastAsia="Times New Roman" w:hAnsi="Times New Roman"/>
          <w:bCs/>
          <w:color w:val="000000"/>
          <w:sz w:val="24"/>
          <w:szCs w:val="24"/>
          <w:lang w:eastAsia="sl-SI"/>
        </w:rPr>
      </w:pPr>
      <w:r w:rsidRPr="00A56A29">
        <w:rPr>
          <w:rFonts w:ascii="Times New Roman" w:eastAsia="Times New Roman" w:hAnsi="Times New Roman"/>
          <w:bCs/>
          <w:color w:val="000000"/>
          <w:sz w:val="24"/>
          <w:szCs w:val="24"/>
          <w:lang w:eastAsia="sl-SI"/>
        </w:rPr>
        <w:t xml:space="preserve">če dobavitelj zamuja s svojimi aktivnostmi ali </w:t>
      </w:r>
    </w:p>
    <w:p w:rsidR="00A56A29" w:rsidRPr="00A56A29" w:rsidRDefault="00A56A29" w:rsidP="00A56A29">
      <w:pPr>
        <w:numPr>
          <w:ilvl w:val="0"/>
          <w:numId w:val="22"/>
        </w:numPr>
        <w:spacing w:before="225" w:after="225" w:line="240" w:lineRule="auto"/>
        <w:contextualSpacing/>
        <w:jc w:val="both"/>
        <w:rPr>
          <w:rFonts w:ascii="Times New Roman" w:eastAsia="Times New Roman" w:hAnsi="Times New Roman"/>
          <w:bCs/>
          <w:color w:val="000000"/>
          <w:sz w:val="24"/>
          <w:szCs w:val="24"/>
          <w:lang w:eastAsia="sl-SI"/>
        </w:rPr>
      </w:pPr>
      <w:r w:rsidRPr="00A56A29">
        <w:rPr>
          <w:rFonts w:ascii="Times New Roman" w:eastAsia="Times New Roman" w:hAnsi="Times New Roman"/>
          <w:bCs/>
          <w:color w:val="000000"/>
          <w:sz w:val="24"/>
          <w:szCs w:val="24"/>
          <w:lang w:eastAsia="sl-SI"/>
        </w:rPr>
        <w:t xml:space="preserve">ne izpolni svojih obveznosti ali </w:t>
      </w:r>
    </w:p>
    <w:p w:rsidR="00A56A29" w:rsidRPr="00A56A29" w:rsidRDefault="00A56A29" w:rsidP="00A56A29">
      <w:pPr>
        <w:numPr>
          <w:ilvl w:val="0"/>
          <w:numId w:val="22"/>
        </w:numPr>
        <w:spacing w:before="225" w:after="225" w:line="240" w:lineRule="auto"/>
        <w:contextualSpacing/>
        <w:jc w:val="both"/>
        <w:rPr>
          <w:rFonts w:ascii="Times New Roman" w:eastAsia="Times New Roman" w:hAnsi="Times New Roman"/>
          <w:bCs/>
          <w:color w:val="000000"/>
          <w:sz w:val="24"/>
          <w:szCs w:val="24"/>
          <w:lang w:eastAsia="sl-SI"/>
        </w:rPr>
      </w:pPr>
      <w:r w:rsidRPr="00A56A29">
        <w:rPr>
          <w:rFonts w:ascii="Times New Roman" w:eastAsia="Times New Roman" w:hAnsi="Times New Roman"/>
          <w:bCs/>
          <w:color w:val="000000"/>
          <w:sz w:val="24"/>
          <w:szCs w:val="24"/>
          <w:lang w:eastAsia="sl-SI"/>
        </w:rPr>
        <w:t>izpolni svojo obveznost, ki pa je v bistvenih delih v nasprotju z zahtevami naročnika, glede kvalitete in standardov.</w:t>
      </w:r>
    </w:p>
    <w:p w:rsidR="00A56A29" w:rsidRPr="00A56A29" w:rsidRDefault="00A56A29" w:rsidP="00A56A29">
      <w:pPr>
        <w:spacing w:before="225" w:after="225" w:line="240" w:lineRule="auto"/>
        <w:jc w:val="both"/>
        <w:rPr>
          <w:rFonts w:ascii="Times New Roman" w:eastAsia="Times New Roman" w:hAnsi="Times New Roman"/>
          <w:bCs/>
          <w:color w:val="000000"/>
          <w:sz w:val="24"/>
          <w:szCs w:val="24"/>
          <w:lang w:eastAsia="sl-SI"/>
        </w:rPr>
      </w:pPr>
      <w:r w:rsidRPr="00A56A29">
        <w:rPr>
          <w:rFonts w:ascii="Times New Roman" w:eastAsia="Times New Roman" w:hAnsi="Times New Roman"/>
          <w:bCs/>
          <w:color w:val="000000"/>
          <w:sz w:val="24"/>
          <w:szCs w:val="24"/>
          <w:lang w:eastAsia="sl-SI"/>
        </w:rPr>
        <w:t>Naročnik ima pravico enostransko odstopiti od pogodbe brez odpovednega roka v primeru, da zanjo nima zagotovljenih sredstev.</w:t>
      </w:r>
    </w:p>
    <w:p w:rsidR="00A56A29" w:rsidRPr="00A56A29" w:rsidRDefault="00A56A29" w:rsidP="00A56A29">
      <w:pPr>
        <w:spacing w:before="225" w:after="225" w:line="240" w:lineRule="auto"/>
        <w:jc w:val="both"/>
        <w:rPr>
          <w:rFonts w:ascii="Times New Roman" w:eastAsia="Times New Roman" w:hAnsi="Times New Roman"/>
          <w:bCs/>
          <w:color w:val="000000"/>
          <w:sz w:val="24"/>
          <w:szCs w:val="24"/>
          <w:lang w:eastAsia="sl-SI"/>
        </w:rPr>
      </w:pPr>
      <w:r w:rsidRPr="00A56A29">
        <w:rPr>
          <w:rFonts w:ascii="Times New Roman" w:eastAsia="Times New Roman" w:hAnsi="Times New Roman"/>
          <w:bCs/>
          <w:color w:val="000000"/>
          <w:sz w:val="24"/>
          <w:szCs w:val="24"/>
          <w:lang w:eastAsia="sl-SI"/>
        </w:rPr>
        <w:t>Naročnik ima pravico enostransko odstopiti od pogodbe brez odpovednega roka v primeru, da bo v času trajanja pogodbe ministrstvo pristojno za izvedbo skupnih javnih naročil začelo in uspešno zaključilo postopek, ki bo zajemal tudi blago te pogodbe.</w:t>
      </w:r>
    </w:p>
    <w:p w:rsidR="00A56A29" w:rsidRPr="00A56A29" w:rsidRDefault="00A56A29" w:rsidP="00A56A29">
      <w:pPr>
        <w:spacing w:before="225" w:after="225" w:line="240" w:lineRule="auto"/>
        <w:jc w:val="both"/>
        <w:rPr>
          <w:rFonts w:ascii="Times New Roman" w:eastAsia="Times New Roman" w:hAnsi="Times New Roman"/>
          <w:bCs/>
          <w:color w:val="000000"/>
          <w:sz w:val="24"/>
          <w:szCs w:val="24"/>
          <w:lang w:eastAsia="sl-SI"/>
        </w:rPr>
      </w:pPr>
      <w:r w:rsidRPr="00A56A29">
        <w:rPr>
          <w:rFonts w:ascii="Times New Roman" w:eastAsia="Times New Roman" w:hAnsi="Times New Roman"/>
          <w:bCs/>
          <w:color w:val="000000"/>
          <w:sz w:val="24"/>
          <w:szCs w:val="24"/>
          <w:lang w:eastAsia="sl-SI"/>
        </w:rPr>
        <w:t>Med veljavnostjo pogodbe o izvedbi javnega naročila lahko naročnik ne glede na določbe zakona, ki ureja obligacijska razmerja, odstopi od pogodbe v naslednjih okoliščinah:</w:t>
      </w:r>
    </w:p>
    <w:p w:rsidR="00A56A29" w:rsidRPr="00A56A29" w:rsidRDefault="00A56A29" w:rsidP="00A56A29">
      <w:pPr>
        <w:numPr>
          <w:ilvl w:val="0"/>
          <w:numId w:val="21"/>
        </w:numPr>
        <w:spacing w:before="225" w:after="225" w:line="240" w:lineRule="auto"/>
        <w:contextualSpacing/>
        <w:jc w:val="both"/>
        <w:rPr>
          <w:rFonts w:ascii="Times New Roman" w:eastAsia="Times New Roman" w:hAnsi="Times New Roman"/>
          <w:bCs/>
          <w:color w:val="000000"/>
          <w:sz w:val="24"/>
          <w:szCs w:val="24"/>
          <w:lang w:eastAsia="sl-SI"/>
        </w:rPr>
      </w:pPr>
      <w:r w:rsidRPr="00A56A29">
        <w:rPr>
          <w:rFonts w:ascii="Times New Roman" w:eastAsia="Times New Roman" w:hAnsi="Times New Roman"/>
          <w:bCs/>
          <w:color w:val="000000"/>
          <w:sz w:val="24"/>
          <w:szCs w:val="24"/>
          <w:lang w:eastAsia="sl-SI"/>
        </w:rPr>
        <w:t>javno naročilo je bilo bistveno spremenjeno, kar terja nov postopek javnega naročanja;</w:t>
      </w:r>
    </w:p>
    <w:p w:rsidR="00A56A29" w:rsidRPr="00A56A29" w:rsidRDefault="00A56A29" w:rsidP="00A56A29">
      <w:pPr>
        <w:numPr>
          <w:ilvl w:val="0"/>
          <w:numId w:val="21"/>
        </w:numPr>
        <w:spacing w:before="225" w:after="225" w:line="240" w:lineRule="auto"/>
        <w:contextualSpacing/>
        <w:jc w:val="both"/>
        <w:rPr>
          <w:rFonts w:ascii="Times New Roman" w:eastAsia="Times New Roman" w:hAnsi="Times New Roman"/>
          <w:bCs/>
          <w:color w:val="000000"/>
          <w:sz w:val="24"/>
          <w:szCs w:val="24"/>
          <w:lang w:eastAsia="sl-SI"/>
        </w:rPr>
      </w:pPr>
      <w:r w:rsidRPr="00A56A29">
        <w:rPr>
          <w:rFonts w:ascii="Times New Roman" w:eastAsia="Times New Roman" w:hAnsi="Times New Roman"/>
          <w:bCs/>
          <w:color w:val="000000"/>
          <w:sz w:val="24"/>
          <w:szCs w:val="24"/>
          <w:lang w:eastAsia="sl-SI"/>
        </w:rPr>
        <w:t>v času oddaje javnega naročila je bil dobavitelj v enem od položajev, zaradi katerega bi ga naročnik moral izključiti iz postopka javnega naročanja, pa s tem dejstvom naročnik ni bil seznanjen v postopku javnega naročanja;</w:t>
      </w:r>
    </w:p>
    <w:p w:rsidR="00A56A29" w:rsidRPr="00A56A29" w:rsidRDefault="00A56A29" w:rsidP="00A56A29">
      <w:pPr>
        <w:numPr>
          <w:ilvl w:val="0"/>
          <w:numId w:val="21"/>
        </w:numPr>
        <w:spacing w:before="225" w:after="225" w:line="240" w:lineRule="auto"/>
        <w:contextualSpacing/>
        <w:jc w:val="both"/>
        <w:rPr>
          <w:rFonts w:ascii="Times New Roman" w:eastAsia="Times New Roman" w:hAnsi="Times New Roman"/>
          <w:bCs/>
          <w:color w:val="000000"/>
          <w:sz w:val="24"/>
          <w:szCs w:val="24"/>
          <w:lang w:eastAsia="sl-SI"/>
        </w:rPr>
      </w:pPr>
      <w:r w:rsidRPr="00A56A29">
        <w:rPr>
          <w:rFonts w:ascii="Times New Roman" w:eastAsia="Times New Roman" w:hAnsi="Times New Roman"/>
          <w:bCs/>
          <w:color w:val="000000"/>
          <w:sz w:val="24"/>
          <w:szCs w:val="24"/>
          <w:lang w:eastAsia="sl-SI"/>
        </w:rPr>
        <w:t>zaradi hudih kršitev obveznosti iz PEU, PDEI in ZJN-3, ki jih je po postopku v skladu z 258. členom PDEU ugotovilo Sodišče Evropske unije, javno naročilo ne bi smelo biti oddano izvajalcu.</w:t>
      </w:r>
    </w:p>
    <w:p w:rsidR="00A56A29" w:rsidRPr="00A56A29" w:rsidRDefault="00A56A29" w:rsidP="00A56A29">
      <w:pPr>
        <w:spacing w:before="225" w:after="225" w:line="240" w:lineRule="auto"/>
        <w:jc w:val="both"/>
        <w:rPr>
          <w:rFonts w:ascii="Times New Roman" w:eastAsia="Times New Roman" w:hAnsi="Times New Roman"/>
          <w:bCs/>
          <w:color w:val="000000"/>
          <w:sz w:val="24"/>
          <w:szCs w:val="24"/>
          <w:lang w:eastAsia="sl-SI"/>
        </w:rPr>
      </w:pPr>
      <w:r w:rsidRPr="00A56A29">
        <w:rPr>
          <w:rFonts w:ascii="Times New Roman" w:eastAsia="Times New Roman" w:hAnsi="Times New Roman"/>
          <w:bCs/>
          <w:color w:val="000000"/>
          <w:sz w:val="24"/>
          <w:szCs w:val="24"/>
          <w:lang w:eastAsia="sl-SI"/>
        </w:rPr>
        <w:t>Odstop od pogodbe učinkuje z dnem, ko dobavitelj prejme pisno izjavo naročnika o odstopu.</w:t>
      </w:r>
    </w:p>
    <w:p w:rsidR="00A56A29" w:rsidRPr="00A56A29" w:rsidRDefault="00A56A29" w:rsidP="00A56A29">
      <w:pPr>
        <w:spacing w:before="225" w:after="225" w:line="240" w:lineRule="auto"/>
        <w:jc w:val="both"/>
        <w:rPr>
          <w:rFonts w:ascii="Times New Roman" w:eastAsia="Times New Roman" w:hAnsi="Times New Roman"/>
          <w:bCs/>
          <w:color w:val="000000"/>
          <w:sz w:val="24"/>
          <w:szCs w:val="24"/>
          <w:lang w:eastAsia="sl-SI"/>
        </w:rPr>
      </w:pPr>
    </w:p>
    <w:p w:rsidR="00A56A29" w:rsidRPr="00A56A29" w:rsidRDefault="00A56A29" w:rsidP="00A56A29">
      <w:pPr>
        <w:spacing w:before="225" w:after="225" w:line="240" w:lineRule="auto"/>
        <w:jc w:val="center"/>
        <w:rPr>
          <w:rFonts w:ascii="Times New Roman" w:eastAsia="Times New Roman" w:hAnsi="Times New Roman"/>
          <w:b/>
          <w:bCs/>
          <w:color w:val="000000"/>
          <w:sz w:val="24"/>
          <w:szCs w:val="24"/>
          <w:lang w:eastAsia="sl-SI"/>
        </w:rPr>
      </w:pPr>
      <w:r w:rsidRPr="00A56A29">
        <w:rPr>
          <w:rFonts w:ascii="Times New Roman" w:eastAsia="Times New Roman" w:hAnsi="Times New Roman"/>
          <w:b/>
          <w:bCs/>
          <w:color w:val="000000"/>
          <w:sz w:val="24"/>
          <w:szCs w:val="24"/>
          <w:lang w:eastAsia="sl-SI"/>
        </w:rPr>
        <w:t>22. člen</w:t>
      </w:r>
    </w:p>
    <w:p w:rsidR="00A56A29" w:rsidRPr="00A56A29" w:rsidRDefault="00A56A29" w:rsidP="00A56A29">
      <w:pPr>
        <w:spacing w:before="225" w:after="225" w:line="240" w:lineRule="auto"/>
        <w:jc w:val="both"/>
        <w:rPr>
          <w:rFonts w:ascii="Times New Roman" w:eastAsia="Times New Roman" w:hAnsi="Times New Roman"/>
          <w:bCs/>
          <w:color w:val="000000"/>
          <w:sz w:val="24"/>
          <w:szCs w:val="24"/>
          <w:lang w:eastAsia="sl-SI"/>
        </w:rPr>
      </w:pPr>
      <w:r w:rsidRPr="00A56A29">
        <w:rPr>
          <w:rFonts w:ascii="Times New Roman" w:eastAsia="Times New Roman" w:hAnsi="Times New Roman"/>
          <w:bCs/>
          <w:color w:val="000000"/>
          <w:sz w:val="24"/>
          <w:szCs w:val="24"/>
          <w:lang w:eastAsia="sl-SI"/>
        </w:rPr>
        <w:t>V primeru predčasnega prenehanja veljavnosti pogodbe sta pogodbeni strani obvezani poravnati obveznosti, ki jih imata druga do druge in so nastale do trenutka prenehanja pogodbe v skladu z določili OZ.</w:t>
      </w:r>
    </w:p>
    <w:p w:rsidR="00A56A29" w:rsidRPr="00A56A29" w:rsidRDefault="00A56A29" w:rsidP="00A56A29">
      <w:pPr>
        <w:spacing w:before="225" w:after="225" w:line="240" w:lineRule="auto"/>
        <w:jc w:val="both"/>
        <w:rPr>
          <w:rFonts w:ascii="Times New Roman" w:eastAsia="Times New Roman" w:hAnsi="Times New Roman"/>
          <w:bCs/>
          <w:color w:val="000000"/>
          <w:sz w:val="24"/>
          <w:szCs w:val="24"/>
          <w:lang w:eastAsia="sl-SI"/>
        </w:rPr>
      </w:pPr>
    </w:p>
    <w:p w:rsidR="00A56A29" w:rsidRPr="00A56A29" w:rsidRDefault="00A56A29" w:rsidP="00A56A29">
      <w:pPr>
        <w:spacing w:after="0" w:line="240" w:lineRule="auto"/>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23. člen</w:t>
      </w:r>
    </w:p>
    <w:p w:rsidR="00A56A29" w:rsidRPr="00A56A29" w:rsidRDefault="00A56A29" w:rsidP="00A56A29">
      <w:pPr>
        <w:spacing w:after="0" w:line="240" w:lineRule="auto"/>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RAZVEZNI POGOJ</w:t>
      </w:r>
    </w:p>
    <w:p w:rsidR="00A56A29" w:rsidRPr="00A56A29" w:rsidRDefault="00A56A29" w:rsidP="00A56A29">
      <w:pPr>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Ta pogodba je sklenjena pod razveznim pogojem, ki se uresniči v primeru izpolnitve ene od naslednjih okoliščin:</w:t>
      </w:r>
    </w:p>
    <w:p w:rsidR="00A56A29" w:rsidRPr="00A56A29" w:rsidRDefault="00A56A29" w:rsidP="00A56A29">
      <w:pPr>
        <w:numPr>
          <w:ilvl w:val="0"/>
          <w:numId w:val="14"/>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če bo naročnik seznanjen, da je sodišče s pravnomočno odločitvijo ugotovilo kršitev obveznosti delovne, </w:t>
      </w:r>
      <w:proofErr w:type="spellStart"/>
      <w:r w:rsidRPr="00A56A29">
        <w:rPr>
          <w:rFonts w:ascii="Times New Roman" w:eastAsia="Times New Roman" w:hAnsi="Times New Roman"/>
          <w:sz w:val="24"/>
          <w:szCs w:val="24"/>
          <w:lang w:eastAsia="sl-SI"/>
        </w:rPr>
        <w:t>okoljske</w:t>
      </w:r>
      <w:proofErr w:type="spellEnd"/>
      <w:r w:rsidRPr="00A56A29">
        <w:rPr>
          <w:rFonts w:ascii="Times New Roman" w:eastAsia="Times New Roman" w:hAnsi="Times New Roman"/>
          <w:sz w:val="24"/>
          <w:szCs w:val="24"/>
          <w:lang w:eastAsia="sl-SI"/>
        </w:rPr>
        <w:t xml:space="preserve"> ali socialne zakonodaje s strani dobavitelja ali podizvajalca ali </w:t>
      </w:r>
    </w:p>
    <w:p w:rsidR="00A56A29" w:rsidRPr="00A56A29" w:rsidRDefault="00A56A29" w:rsidP="00A56A29">
      <w:pPr>
        <w:numPr>
          <w:ilvl w:val="0"/>
          <w:numId w:val="14"/>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lastRenderedPageBreak/>
        <w:t>če bo naročnik seznanjen, da je pristojni državni organ pri dobavitelju ali podizvajalcu v času izvajanja pogodbe ugotovil najmanj dve kršitvi v zvezi s:</w:t>
      </w:r>
    </w:p>
    <w:p w:rsidR="00A56A29" w:rsidRPr="00A56A29" w:rsidRDefault="00A56A29" w:rsidP="00A56A29">
      <w:pPr>
        <w:numPr>
          <w:ilvl w:val="1"/>
          <w:numId w:val="14"/>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plačilom za delo, </w:t>
      </w:r>
    </w:p>
    <w:p w:rsidR="00A56A29" w:rsidRPr="00A56A29" w:rsidRDefault="00A56A29" w:rsidP="00A56A29">
      <w:pPr>
        <w:numPr>
          <w:ilvl w:val="1"/>
          <w:numId w:val="14"/>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delovnim časom, </w:t>
      </w:r>
    </w:p>
    <w:p w:rsidR="00A56A29" w:rsidRPr="00A56A29" w:rsidRDefault="00A56A29" w:rsidP="00A56A29">
      <w:pPr>
        <w:numPr>
          <w:ilvl w:val="1"/>
          <w:numId w:val="14"/>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počitki, </w:t>
      </w:r>
    </w:p>
    <w:p w:rsidR="00A56A29" w:rsidRPr="00A56A29" w:rsidRDefault="00A56A29" w:rsidP="00A56A29">
      <w:pPr>
        <w:numPr>
          <w:ilvl w:val="1"/>
          <w:numId w:val="14"/>
        </w:numPr>
        <w:spacing w:after="0" w:line="240" w:lineRule="auto"/>
        <w:contextualSpacing/>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opravljanjem dela na podlagi pogodb civilnega prava kljub obstoju elementov delovnega razmerja ali v zvezi z zaposlovanjem na črno </w:t>
      </w:r>
    </w:p>
    <w:p w:rsidR="00A56A29" w:rsidRPr="00A56A29" w:rsidRDefault="00A56A29" w:rsidP="00A56A29">
      <w:pPr>
        <w:spacing w:after="0" w:line="240" w:lineRule="auto"/>
        <w:ind w:left="708"/>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in za kateri mu je bila s pravnomočno odločitvijo ali več pravnomočnimi odločitvami izrečena globa za prekršek,</w:t>
      </w: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A56A29">
        <w:rPr>
          <w:rFonts w:ascii="Times New Roman" w:eastAsia="Times New Roman" w:hAnsi="Times New Roman"/>
          <w:iCs/>
          <w:sz w:val="24"/>
          <w:szCs w:val="24"/>
          <w:lang w:eastAsia="sl-SI"/>
        </w:rPr>
        <w:t>skladu s 94. členom ZJN-3</w:t>
      </w:r>
      <w:r w:rsidRPr="00A56A29">
        <w:rPr>
          <w:rFonts w:ascii="Times New Roman" w:eastAsia="Times New Roman" w:hAnsi="Times New Roman"/>
          <w:sz w:val="24"/>
          <w:szCs w:val="24"/>
          <w:lang w:eastAsia="sl-SI"/>
        </w:rPr>
        <w:t xml:space="preserve"> in določili te pogodbe v roku 30 dni od seznanitve s kršitvijo. </w:t>
      </w: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V primeru izpolnitve okoliščine in pogojev iz prejšnjega odstavka se šteje, da je pogodba razvezana z dnem sklenitve nove pogodbe o izvedbi javnega naročila za predmetno naročilo. O datumu sklenitve nove pogodbe bo naročnik obvestil dobavitelja.</w:t>
      </w:r>
    </w:p>
    <w:p w:rsidR="00A56A29" w:rsidRPr="00A56A29" w:rsidRDefault="00A56A29" w:rsidP="00A56A29">
      <w:pPr>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Če naročnik v roku 30 dni od seznanitve s kršitvijo ne začne novega postopka javnega naročila, se šteje, da je pogodba razvezana trideseti dan od seznanitve s kršitvijo.</w:t>
      </w:r>
    </w:p>
    <w:p w:rsidR="00A56A29" w:rsidRPr="00A56A29" w:rsidRDefault="00A56A29" w:rsidP="00A56A29">
      <w:pPr>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spacing w:after="0" w:line="240" w:lineRule="auto"/>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24. člen</w:t>
      </w:r>
    </w:p>
    <w:p w:rsidR="00A56A29" w:rsidRPr="00A56A29" w:rsidRDefault="00A56A29" w:rsidP="00A56A29">
      <w:pPr>
        <w:spacing w:after="0" w:line="240" w:lineRule="auto"/>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SPREMEMBA POGODBE</w:t>
      </w:r>
    </w:p>
    <w:p w:rsidR="00A56A29" w:rsidRPr="00A56A29" w:rsidRDefault="00A56A29" w:rsidP="00A56A29">
      <w:pPr>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spacing w:before="120" w:after="12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A56A29" w:rsidRPr="00A56A29" w:rsidRDefault="00A56A29" w:rsidP="00A56A29">
      <w:pPr>
        <w:spacing w:before="120" w:after="120" w:line="240" w:lineRule="auto"/>
        <w:jc w:val="both"/>
        <w:rPr>
          <w:rFonts w:ascii="Times New Roman" w:eastAsia="Times New Roman" w:hAnsi="Times New Roman"/>
          <w:sz w:val="24"/>
          <w:szCs w:val="24"/>
          <w:lang w:eastAsia="sl-SI"/>
        </w:rPr>
      </w:pP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 xml:space="preserve">25. </w:t>
      </w:r>
      <w:r w:rsidRPr="00A56A29">
        <w:rPr>
          <w:rFonts w:ascii="Times New Roman" w:eastAsia="Times New Roman" w:hAnsi="Times New Roman"/>
          <w:b/>
          <w:sz w:val="24"/>
          <w:szCs w:val="24"/>
          <w:lang w:eastAsia="sl-SI"/>
        </w:rPr>
        <w:t>č</w:t>
      </w:r>
      <w:r w:rsidRPr="00A56A29">
        <w:rPr>
          <w:rFonts w:ascii="Times New Roman" w:eastAsia="Times New Roman" w:hAnsi="Times New Roman"/>
          <w:b/>
          <w:bCs/>
          <w:sz w:val="24"/>
          <w:szCs w:val="24"/>
          <w:lang w:eastAsia="sl-SI"/>
        </w:rPr>
        <w:t>len</w:t>
      </w: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sz w:val="24"/>
          <w:szCs w:val="24"/>
          <w:lang w:eastAsia="sl-SI"/>
        </w:rPr>
      </w:pPr>
      <w:r w:rsidRPr="00A56A29">
        <w:rPr>
          <w:rFonts w:ascii="Times New Roman" w:eastAsia="Times New Roman" w:hAnsi="Times New Roman"/>
          <w:b/>
          <w:sz w:val="24"/>
          <w:szCs w:val="24"/>
          <w:lang w:eastAsia="sl-SI"/>
        </w:rPr>
        <w:t>REŠEVANJE NESPORAZUMOV</w:t>
      </w: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spacing w:before="120" w:after="12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A56A29" w:rsidRPr="00A56A29" w:rsidRDefault="00A56A29" w:rsidP="00A56A29">
      <w:pPr>
        <w:spacing w:before="120" w:after="120" w:line="240" w:lineRule="auto"/>
        <w:jc w:val="both"/>
        <w:rPr>
          <w:rFonts w:ascii="Times New Roman" w:eastAsia="Times New Roman" w:hAnsi="Times New Roman"/>
          <w:sz w:val="24"/>
          <w:szCs w:val="24"/>
          <w:lang w:eastAsia="sl-SI"/>
        </w:rPr>
      </w:pPr>
    </w:p>
    <w:p w:rsidR="00A56A29" w:rsidRPr="00A56A29" w:rsidRDefault="00A56A29" w:rsidP="00A56A29">
      <w:pPr>
        <w:spacing w:before="120" w:after="12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V vsakem primeru lahko katera od pogodbenih strank od pogodbe odstopi, s tem da glede na razlog odstopa izbere za nasprotno stran primeren čas ter poravna vse stroške, ki jih s tem povzroči.</w:t>
      </w:r>
    </w:p>
    <w:p w:rsidR="00A56A29" w:rsidRPr="00A56A29" w:rsidRDefault="00A56A29" w:rsidP="00A56A29">
      <w:pPr>
        <w:spacing w:before="120" w:after="12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Za urejanje medsebojnih obveznosti in pravic, ki niso izrecno dogovorjene s to pogodbo, se uporabljajo določila Obligacijskega zakonika in drugi predpisi, ki urejajo pogodbene odnose.</w:t>
      </w:r>
    </w:p>
    <w:p w:rsidR="00A56A29" w:rsidRPr="00A56A29" w:rsidRDefault="00A56A29" w:rsidP="00A56A29">
      <w:pPr>
        <w:spacing w:before="120" w:after="12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Pogodbeni stranki se dogovorita, da bosta poskušali vse spore iz te pogodbe rešiti sporazumno z neposrednimi pogovori med pooblaščenimi predstavniki obeh pogodbenih strank. V kolikor </w:t>
      </w:r>
      <w:r w:rsidRPr="00A56A29">
        <w:rPr>
          <w:rFonts w:ascii="Times New Roman" w:eastAsia="Times New Roman" w:hAnsi="Times New Roman"/>
          <w:sz w:val="24"/>
          <w:szCs w:val="24"/>
          <w:lang w:eastAsia="sl-SI"/>
        </w:rPr>
        <w:lastRenderedPageBreak/>
        <w:t>sporazum med strankama ne bi bil mogoč, se dogovorita, da bo o sporih iz pogodbe odločalo stvarno pristojno sodišče po sedežu naročnika.</w:t>
      </w: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spacing w:after="0" w:line="240" w:lineRule="auto"/>
        <w:jc w:val="center"/>
        <w:rPr>
          <w:rFonts w:ascii="Times New Roman" w:hAnsi="Times New Roman"/>
          <w:b/>
          <w:sz w:val="24"/>
          <w:szCs w:val="24"/>
        </w:rPr>
      </w:pPr>
      <w:r w:rsidRPr="00A56A29">
        <w:rPr>
          <w:rFonts w:ascii="Times New Roman" w:hAnsi="Times New Roman"/>
          <w:b/>
          <w:sz w:val="24"/>
          <w:szCs w:val="24"/>
        </w:rPr>
        <w:t>26. člen</w:t>
      </w:r>
    </w:p>
    <w:p w:rsidR="00A56A29" w:rsidRPr="00A56A29" w:rsidRDefault="00A56A29" w:rsidP="00A56A29">
      <w:pPr>
        <w:spacing w:after="0" w:line="240" w:lineRule="auto"/>
        <w:jc w:val="center"/>
        <w:rPr>
          <w:rFonts w:ascii="Times New Roman" w:hAnsi="Times New Roman"/>
          <w:b/>
          <w:sz w:val="24"/>
          <w:szCs w:val="24"/>
        </w:rPr>
      </w:pPr>
      <w:r w:rsidRPr="00A56A29">
        <w:rPr>
          <w:rFonts w:ascii="Times New Roman" w:hAnsi="Times New Roman"/>
          <w:b/>
          <w:sz w:val="24"/>
          <w:szCs w:val="24"/>
        </w:rPr>
        <w:t>SKRBNIKI POGODBE</w:t>
      </w:r>
    </w:p>
    <w:p w:rsidR="00A56A29" w:rsidRPr="00A56A29" w:rsidRDefault="00A56A29" w:rsidP="00A56A29">
      <w:pPr>
        <w:spacing w:after="0" w:line="240" w:lineRule="auto"/>
        <w:jc w:val="center"/>
        <w:rPr>
          <w:rFonts w:ascii="Times New Roman" w:hAnsi="Times New Roman"/>
          <w:b/>
          <w:sz w:val="24"/>
          <w:szCs w:val="24"/>
        </w:rPr>
      </w:pPr>
    </w:p>
    <w:p w:rsidR="00A56A29" w:rsidRPr="00A56A29" w:rsidRDefault="00A56A29" w:rsidP="00A56A29">
      <w:pPr>
        <w:spacing w:after="0" w:line="240" w:lineRule="auto"/>
        <w:jc w:val="both"/>
        <w:rPr>
          <w:rFonts w:ascii="Times New Roman" w:hAnsi="Times New Roman"/>
          <w:sz w:val="24"/>
          <w:szCs w:val="24"/>
        </w:rPr>
      </w:pPr>
      <w:r w:rsidRPr="00A56A29">
        <w:rPr>
          <w:rFonts w:ascii="Times New Roman" w:hAnsi="Times New Roman"/>
          <w:sz w:val="24"/>
          <w:szCs w:val="24"/>
        </w:rPr>
        <w:t>Pooblaščena predstavnica naročnika za nadzor nad izvajanjem pogodbe, naročanje in prevzem blaga ter kontrolo kakovosti dobavljenega blaga po tej pogodbi je Bojana Obal Vučko.</w:t>
      </w:r>
    </w:p>
    <w:p w:rsidR="00A56A29" w:rsidRPr="00A56A29" w:rsidRDefault="00A56A29" w:rsidP="00A56A29">
      <w:pPr>
        <w:spacing w:after="0" w:line="240" w:lineRule="auto"/>
        <w:jc w:val="both"/>
        <w:rPr>
          <w:rFonts w:ascii="Times New Roman" w:hAnsi="Times New Roman"/>
          <w:sz w:val="24"/>
          <w:szCs w:val="24"/>
        </w:rPr>
      </w:pPr>
    </w:p>
    <w:p w:rsidR="00A56A29" w:rsidRPr="00A56A29" w:rsidRDefault="00A56A29" w:rsidP="00A56A29">
      <w:pPr>
        <w:spacing w:after="0" w:line="240" w:lineRule="auto"/>
        <w:jc w:val="both"/>
        <w:rPr>
          <w:rFonts w:ascii="Times New Roman" w:hAnsi="Times New Roman"/>
          <w:sz w:val="24"/>
          <w:szCs w:val="24"/>
        </w:rPr>
      </w:pPr>
      <w:r w:rsidRPr="00A56A29">
        <w:rPr>
          <w:rFonts w:ascii="Times New Roman" w:hAnsi="Times New Roman"/>
          <w:sz w:val="24"/>
          <w:szCs w:val="24"/>
        </w:rPr>
        <w:t>Skrbnik pogodbe s strani naročnika je Bojana Vodeb Mesarič in Bojana Obal Vučko.</w:t>
      </w:r>
    </w:p>
    <w:p w:rsidR="00A56A29" w:rsidRPr="00A56A29" w:rsidRDefault="00A56A29" w:rsidP="00A56A29">
      <w:pPr>
        <w:spacing w:after="0" w:line="240" w:lineRule="auto"/>
        <w:jc w:val="both"/>
        <w:rPr>
          <w:rFonts w:ascii="Times New Roman" w:hAnsi="Times New Roman"/>
          <w:sz w:val="24"/>
          <w:szCs w:val="24"/>
        </w:rPr>
      </w:pPr>
    </w:p>
    <w:p w:rsidR="00A56A29" w:rsidRPr="00A56A29" w:rsidRDefault="00A56A29" w:rsidP="00A56A29">
      <w:pPr>
        <w:spacing w:after="0" w:line="240" w:lineRule="auto"/>
        <w:jc w:val="both"/>
        <w:rPr>
          <w:rFonts w:ascii="Times New Roman" w:hAnsi="Times New Roman"/>
          <w:sz w:val="24"/>
          <w:szCs w:val="24"/>
        </w:rPr>
      </w:pPr>
      <w:r w:rsidRPr="00A56A29">
        <w:rPr>
          <w:rFonts w:ascii="Times New Roman" w:hAnsi="Times New Roman"/>
          <w:sz w:val="24"/>
          <w:szCs w:val="24"/>
        </w:rPr>
        <w:t>Skrbnik pogodbe s strani izvajalca je _______________________________.</w:t>
      </w: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autoSpaceDE w:val="0"/>
        <w:autoSpaceDN w:val="0"/>
        <w:adjustRightInd w:val="0"/>
        <w:spacing w:after="0" w:line="240" w:lineRule="auto"/>
        <w:rPr>
          <w:rFonts w:ascii="Times New Roman" w:eastAsia="Times New Roman" w:hAnsi="Times New Roman"/>
          <w:b/>
          <w:bCs/>
          <w:sz w:val="24"/>
          <w:szCs w:val="24"/>
          <w:lang w:eastAsia="sl-SI"/>
        </w:rPr>
      </w:pPr>
    </w:p>
    <w:p w:rsidR="00A56A29" w:rsidRPr="00A56A29" w:rsidRDefault="00A56A29" w:rsidP="00A56A29">
      <w:pPr>
        <w:autoSpaceDE w:val="0"/>
        <w:autoSpaceDN w:val="0"/>
        <w:adjustRightInd w:val="0"/>
        <w:spacing w:after="0" w:line="240" w:lineRule="auto"/>
        <w:rPr>
          <w:rFonts w:ascii="Times New Roman" w:eastAsia="Times New Roman" w:hAnsi="Times New Roman"/>
          <w:b/>
          <w:bCs/>
          <w:sz w:val="24"/>
          <w:szCs w:val="24"/>
          <w:lang w:eastAsia="sl-SI"/>
        </w:rPr>
      </w:pPr>
    </w:p>
    <w:p w:rsidR="00A56A29" w:rsidRPr="00A56A29" w:rsidRDefault="00A56A29" w:rsidP="00A56A29">
      <w:pPr>
        <w:autoSpaceDE w:val="0"/>
        <w:autoSpaceDN w:val="0"/>
        <w:adjustRightInd w:val="0"/>
        <w:spacing w:after="0" w:line="240" w:lineRule="auto"/>
        <w:rPr>
          <w:rFonts w:ascii="Times New Roman" w:eastAsia="Times New Roman" w:hAnsi="Times New Roman"/>
          <w:b/>
          <w:bCs/>
          <w:sz w:val="24"/>
          <w:szCs w:val="24"/>
          <w:lang w:eastAsia="sl-SI"/>
        </w:rPr>
      </w:pP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 xml:space="preserve">27. </w:t>
      </w:r>
      <w:r w:rsidRPr="00A56A29">
        <w:rPr>
          <w:rFonts w:ascii="Times New Roman" w:eastAsia="Times New Roman" w:hAnsi="Times New Roman"/>
          <w:b/>
          <w:sz w:val="24"/>
          <w:szCs w:val="24"/>
          <w:lang w:eastAsia="sl-SI"/>
        </w:rPr>
        <w:t>č</w:t>
      </w:r>
      <w:r w:rsidRPr="00A56A29">
        <w:rPr>
          <w:rFonts w:ascii="Times New Roman" w:eastAsia="Times New Roman" w:hAnsi="Times New Roman"/>
          <w:b/>
          <w:bCs/>
          <w:sz w:val="24"/>
          <w:szCs w:val="24"/>
          <w:lang w:eastAsia="sl-SI"/>
        </w:rPr>
        <w:t>len</w:t>
      </w:r>
    </w:p>
    <w:p w:rsidR="00A56A29" w:rsidRPr="00A56A29" w:rsidRDefault="00A56A29" w:rsidP="00A56A29">
      <w:pPr>
        <w:autoSpaceDE w:val="0"/>
        <w:autoSpaceDN w:val="0"/>
        <w:adjustRightInd w:val="0"/>
        <w:spacing w:after="0" w:line="240" w:lineRule="auto"/>
        <w:rPr>
          <w:rFonts w:ascii="Times New Roman" w:eastAsia="Times New Roman" w:hAnsi="Times New Roman"/>
          <w:b/>
          <w:bCs/>
          <w:sz w:val="24"/>
          <w:szCs w:val="24"/>
          <w:lang w:eastAsia="sl-SI"/>
        </w:rPr>
      </w:pPr>
      <w:r w:rsidRPr="00A56A29">
        <w:rPr>
          <w:rFonts w:ascii="Times New Roman" w:eastAsia="Times New Roman" w:hAnsi="Times New Roman"/>
          <w:b/>
          <w:bCs/>
          <w:sz w:val="24"/>
          <w:szCs w:val="24"/>
          <w:lang w:eastAsia="sl-SI"/>
        </w:rPr>
        <w:t xml:space="preserve">                                                        </w:t>
      </w:r>
      <w:r w:rsidRPr="00A56A29">
        <w:rPr>
          <w:rFonts w:ascii="Times New Roman" w:eastAsia="Times New Roman" w:hAnsi="Times New Roman"/>
          <w:b/>
          <w:sz w:val="24"/>
          <w:szCs w:val="24"/>
          <w:lang w:eastAsia="sl-SI"/>
        </w:rPr>
        <w:t>KONČNE DOLOČBE</w:t>
      </w: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b/>
          <w:bCs/>
          <w:sz w:val="24"/>
          <w:szCs w:val="24"/>
          <w:lang w:eastAsia="sl-SI"/>
        </w:rPr>
      </w:pPr>
    </w:p>
    <w:p w:rsidR="00A56A29" w:rsidRPr="00A56A29" w:rsidRDefault="00A56A29" w:rsidP="00A56A29">
      <w:pPr>
        <w:autoSpaceDE w:val="0"/>
        <w:autoSpaceDN w:val="0"/>
        <w:adjustRightInd w:val="0"/>
        <w:spacing w:after="0" w:line="240" w:lineRule="auto"/>
        <w:rPr>
          <w:rFonts w:ascii="Times New Roman" w:eastAsia="Times New Roman" w:hAnsi="Times New Roman"/>
          <w:b/>
          <w:bCs/>
          <w:sz w:val="24"/>
          <w:szCs w:val="24"/>
          <w:lang w:eastAsia="sl-SI"/>
        </w:rPr>
      </w:pP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 xml:space="preserve">Pogodba začne veljati z dnem podpisa obeh pogodbenih strank. </w:t>
      </w:r>
    </w:p>
    <w:p w:rsidR="00A56A29" w:rsidRPr="00A56A29" w:rsidRDefault="00A56A29" w:rsidP="00A56A29">
      <w:pPr>
        <w:autoSpaceDE w:val="0"/>
        <w:autoSpaceDN w:val="0"/>
        <w:adjustRightInd w:val="0"/>
        <w:spacing w:after="0" w:line="240" w:lineRule="auto"/>
        <w:jc w:val="both"/>
        <w:rPr>
          <w:rFonts w:ascii="Times New Roman" w:eastAsia="Times New Roman" w:hAnsi="Times New Roman"/>
          <w:b/>
          <w:bCs/>
          <w:sz w:val="24"/>
          <w:szCs w:val="24"/>
          <w:lang w:eastAsia="sl-SI"/>
        </w:rPr>
      </w:pP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Pogodba je napisana v dveh enakih izvodih, od katerih prejme vsaka od pogodbenih strank</w:t>
      </w:r>
    </w:p>
    <w:p w:rsidR="00A56A29" w:rsidRPr="00A56A29" w:rsidRDefault="00A56A29" w:rsidP="00A56A29">
      <w:pPr>
        <w:autoSpaceDE w:val="0"/>
        <w:autoSpaceDN w:val="0"/>
        <w:adjustRightInd w:val="0"/>
        <w:spacing w:after="0" w:line="240" w:lineRule="auto"/>
        <w:jc w:val="both"/>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po en izvod.</w:t>
      </w:r>
    </w:p>
    <w:p w:rsidR="00A56A29" w:rsidRPr="00A56A29" w:rsidRDefault="00A56A29" w:rsidP="00A56A29">
      <w:pPr>
        <w:spacing w:before="120" w:after="120" w:line="240" w:lineRule="auto"/>
        <w:jc w:val="both"/>
        <w:rPr>
          <w:rFonts w:ascii="Times New Roman" w:eastAsia="Times New Roman" w:hAnsi="Times New Roman"/>
          <w:sz w:val="24"/>
          <w:szCs w:val="24"/>
          <w:lang w:eastAsia="sl-SI"/>
        </w:rPr>
      </w:pPr>
      <w:bookmarkStart w:id="2" w:name="_GoBack"/>
      <w:bookmarkEnd w:id="2"/>
    </w:p>
    <w:p w:rsidR="00A56A29" w:rsidRPr="00A56A29" w:rsidRDefault="00A56A29" w:rsidP="00A56A29">
      <w:pPr>
        <w:spacing w:after="0" w:line="240" w:lineRule="auto"/>
        <w:rPr>
          <w:rFonts w:ascii="Times New Roman" w:eastAsia="Times New Roman" w:hAnsi="Times New Roman"/>
          <w:sz w:val="24"/>
          <w:szCs w:val="24"/>
          <w:lang w:eastAsia="sl-SI"/>
        </w:rPr>
      </w:pPr>
    </w:p>
    <w:p w:rsidR="00A56A29" w:rsidRPr="00A56A29" w:rsidRDefault="00A56A29" w:rsidP="00A56A29">
      <w:pPr>
        <w:spacing w:after="0" w:line="240" w:lineRule="auto"/>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___________________________                                 M. Sobota, dne: __________________</w:t>
      </w:r>
    </w:p>
    <w:p w:rsidR="00A56A29" w:rsidRPr="00A56A29" w:rsidRDefault="00A56A29" w:rsidP="00A56A29">
      <w:pPr>
        <w:spacing w:after="0" w:line="240" w:lineRule="auto"/>
        <w:rPr>
          <w:rFonts w:ascii="Times New Roman" w:eastAsia="Times New Roman" w:hAnsi="Times New Roman"/>
          <w:sz w:val="24"/>
          <w:szCs w:val="24"/>
          <w:lang w:eastAsia="sl-SI"/>
        </w:rPr>
      </w:pPr>
    </w:p>
    <w:p w:rsidR="00A56A29" w:rsidRPr="00A56A29" w:rsidRDefault="00A56A29" w:rsidP="00A56A29">
      <w:pPr>
        <w:spacing w:after="0" w:line="240" w:lineRule="auto"/>
        <w:rPr>
          <w:rFonts w:ascii="Times New Roman" w:eastAsia="Times New Roman" w:hAnsi="Times New Roman"/>
          <w:b/>
          <w:i/>
          <w:sz w:val="24"/>
          <w:szCs w:val="24"/>
          <w:lang w:eastAsia="sl-SI"/>
        </w:rPr>
      </w:pPr>
      <w:r w:rsidRPr="00A56A29">
        <w:rPr>
          <w:rFonts w:ascii="Times New Roman" w:eastAsia="Times New Roman" w:hAnsi="Times New Roman"/>
          <w:b/>
          <w:i/>
          <w:sz w:val="24"/>
          <w:szCs w:val="24"/>
          <w:lang w:eastAsia="sl-SI"/>
        </w:rPr>
        <w:t>Naročnik:</w:t>
      </w:r>
      <w:r w:rsidRPr="00A56A29">
        <w:rPr>
          <w:rFonts w:ascii="Times New Roman" w:eastAsia="Times New Roman" w:hAnsi="Times New Roman"/>
          <w:sz w:val="24"/>
          <w:szCs w:val="24"/>
          <w:lang w:eastAsia="sl-SI"/>
        </w:rPr>
        <w:tab/>
      </w:r>
      <w:r w:rsidRPr="00A56A29">
        <w:rPr>
          <w:rFonts w:ascii="Times New Roman" w:eastAsia="Times New Roman" w:hAnsi="Times New Roman"/>
          <w:sz w:val="24"/>
          <w:szCs w:val="24"/>
          <w:lang w:eastAsia="sl-SI"/>
        </w:rPr>
        <w:tab/>
      </w:r>
      <w:r w:rsidRPr="00A56A29">
        <w:rPr>
          <w:rFonts w:ascii="Times New Roman" w:eastAsia="Times New Roman" w:hAnsi="Times New Roman"/>
          <w:sz w:val="24"/>
          <w:szCs w:val="24"/>
          <w:lang w:eastAsia="sl-SI"/>
        </w:rPr>
        <w:tab/>
      </w:r>
      <w:r w:rsidRPr="00A56A29">
        <w:rPr>
          <w:rFonts w:ascii="Times New Roman" w:eastAsia="Times New Roman" w:hAnsi="Times New Roman"/>
          <w:sz w:val="24"/>
          <w:szCs w:val="24"/>
          <w:lang w:eastAsia="sl-SI"/>
        </w:rPr>
        <w:tab/>
      </w:r>
      <w:r w:rsidRPr="00A56A29">
        <w:rPr>
          <w:rFonts w:ascii="Times New Roman" w:eastAsia="Times New Roman" w:hAnsi="Times New Roman"/>
          <w:sz w:val="24"/>
          <w:szCs w:val="24"/>
          <w:lang w:eastAsia="sl-SI"/>
        </w:rPr>
        <w:tab/>
      </w:r>
      <w:r w:rsidRPr="00A56A29">
        <w:rPr>
          <w:rFonts w:ascii="Times New Roman" w:eastAsia="Times New Roman" w:hAnsi="Times New Roman"/>
          <w:sz w:val="24"/>
          <w:szCs w:val="24"/>
          <w:lang w:eastAsia="sl-SI"/>
        </w:rPr>
        <w:tab/>
      </w:r>
      <w:r w:rsidRPr="00A56A29">
        <w:rPr>
          <w:rFonts w:ascii="Times New Roman" w:eastAsia="Times New Roman" w:hAnsi="Times New Roman"/>
          <w:sz w:val="24"/>
          <w:szCs w:val="24"/>
          <w:lang w:eastAsia="sl-SI"/>
        </w:rPr>
        <w:tab/>
      </w:r>
      <w:r w:rsidRPr="00A56A29">
        <w:rPr>
          <w:rFonts w:ascii="Times New Roman" w:eastAsia="Times New Roman" w:hAnsi="Times New Roman"/>
          <w:b/>
          <w:i/>
          <w:sz w:val="24"/>
          <w:szCs w:val="24"/>
          <w:lang w:eastAsia="sl-SI"/>
        </w:rPr>
        <w:t xml:space="preserve">             Naročnik:</w:t>
      </w:r>
    </w:p>
    <w:p w:rsidR="00A56A29" w:rsidRPr="00A56A29" w:rsidRDefault="00A56A29" w:rsidP="00A56A29">
      <w:pPr>
        <w:spacing w:after="0" w:line="240" w:lineRule="auto"/>
        <w:rPr>
          <w:rFonts w:ascii="Times New Roman" w:eastAsia="Times New Roman" w:hAnsi="Times New Roman"/>
          <w:sz w:val="24"/>
          <w:szCs w:val="24"/>
          <w:lang w:eastAsia="sl-SI"/>
        </w:rPr>
      </w:pPr>
      <w:r w:rsidRPr="00A56A29">
        <w:rPr>
          <w:rFonts w:ascii="Times New Roman" w:eastAsia="Times New Roman" w:hAnsi="Times New Roman"/>
          <w:b/>
          <w:i/>
          <w:sz w:val="24"/>
          <w:szCs w:val="24"/>
          <w:lang w:eastAsia="sl-SI"/>
        </w:rPr>
        <w:t>________________________</w:t>
      </w:r>
      <w:r w:rsidRPr="00A56A29">
        <w:rPr>
          <w:rFonts w:ascii="Times New Roman" w:eastAsia="Times New Roman" w:hAnsi="Times New Roman"/>
          <w:b/>
          <w:i/>
          <w:sz w:val="24"/>
          <w:szCs w:val="24"/>
          <w:lang w:eastAsia="sl-SI"/>
        </w:rPr>
        <w:tab/>
      </w:r>
      <w:r w:rsidRPr="00A56A29">
        <w:rPr>
          <w:rFonts w:ascii="Times New Roman" w:eastAsia="Times New Roman" w:hAnsi="Times New Roman"/>
          <w:b/>
          <w:i/>
          <w:sz w:val="24"/>
          <w:szCs w:val="24"/>
          <w:lang w:eastAsia="sl-SI"/>
        </w:rPr>
        <w:tab/>
      </w:r>
      <w:r w:rsidRPr="00A56A29">
        <w:rPr>
          <w:rFonts w:ascii="Times New Roman" w:eastAsia="Times New Roman" w:hAnsi="Times New Roman"/>
          <w:b/>
          <w:i/>
          <w:sz w:val="24"/>
          <w:szCs w:val="24"/>
          <w:lang w:eastAsia="sl-SI"/>
        </w:rPr>
        <w:tab/>
      </w:r>
      <w:r w:rsidRPr="00A56A29">
        <w:rPr>
          <w:rFonts w:ascii="Times New Roman" w:eastAsia="Times New Roman" w:hAnsi="Times New Roman"/>
          <w:sz w:val="24"/>
          <w:szCs w:val="24"/>
          <w:lang w:eastAsia="sl-SI"/>
        </w:rPr>
        <w:t xml:space="preserve">        Splošna bolnišnica M. Sobota</w:t>
      </w:r>
    </w:p>
    <w:p w:rsidR="00A56A29" w:rsidRPr="00A56A29" w:rsidRDefault="00A56A29" w:rsidP="00A56A29">
      <w:pPr>
        <w:spacing w:after="0" w:line="240" w:lineRule="auto"/>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________________________</w:t>
      </w:r>
      <w:r w:rsidRPr="00A56A29">
        <w:rPr>
          <w:rFonts w:ascii="Times New Roman" w:eastAsia="Times New Roman" w:hAnsi="Times New Roman"/>
          <w:sz w:val="24"/>
          <w:szCs w:val="24"/>
          <w:lang w:eastAsia="sl-SI"/>
        </w:rPr>
        <w:tab/>
        <w:t xml:space="preserve">            </w:t>
      </w:r>
      <w:r w:rsidRPr="00A56A29">
        <w:rPr>
          <w:rFonts w:ascii="Times New Roman" w:eastAsia="Times New Roman" w:hAnsi="Times New Roman"/>
          <w:sz w:val="24"/>
          <w:szCs w:val="24"/>
          <w:lang w:eastAsia="sl-SI"/>
        </w:rPr>
        <w:tab/>
        <w:t xml:space="preserve">                        Direktor:</w:t>
      </w:r>
    </w:p>
    <w:p w:rsidR="00A56A29" w:rsidRPr="00A56A29" w:rsidRDefault="00A56A29" w:rsidP="00A56A29">
      <w:pPr>
        <w:spacing w:after="0" w:line="240" w:lineRule="auto"/>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________________________</w:t>
      </w:r>
      <w:r w:rsidRPr="00A56A29">
        <w:rPr>
          <w:rFonts w:ascii="Times New Roman" w:eastAsia="Times New Roman" w:hAnsi="Times New Roman"/>
          <w:sz w:val="24"/>
          <w:szCs w:val="24"/>
          <w:lang w:eastAsia="sl-SI"/>
        </w:rPr>
        <w:tab/>
        <w:t xml:space="preserve">   prim. asist. Daniel Grabar, dr. med., spec. </w:t>
      </w:r>
      <w:proofErr w:type="spellStart"/>
      <w:r w:rsidRPr="00A56A29">
        <w:rPr>
          <w:rFonts w:ascii="Times New Roman" w:eastAsia="Times New Roman" w:hAnsi="Times New Roman"/>
          <w:sz w:val="24"/>
          <w:szCs w:val="24"/>
          <w:lang w:eastAsia="sl-SI"/>
        </w:rPr>
        <w:t>anest</w:t>
      </w:r>
      <w:proofErr w:type="spellEnd"/>
      <w:r w:rsidRPr="00A56A29">
        <w:rPr>
          <w:rFonts w:ascii="Times New Roman" w:eastAsia="Times New Roman" w:hAnsi="Times New Roman"/>
          <w:sz w:val="24"/>
          <w:szCs w:val="24"/>
          <w:lang w:eastAsia="sl-SI"/>
        </w:rPr>
        <w:t xml:space="preserve">. z </w:t>
      </w:r>
      <w:proofErr w:type="spellStart"/>
      <w:r w:rsidRPr="00A56A29">
        <w:rPr>
          <w:rFonts w:ascii="Times New Roman" w:eastAsia="Times New Roman" w:hAnsi="Times New Roman"/>
          <w:sz w:val="24"/>
          <w:szCs w:val="24"/>
          <w:lang w:eastAsia="sl-SI"/>
        </w:rPr>
        <w:t>rean</w:t>
      </w:r>
      <w:proofErr w:type="spellEnd"/>
      <w:r w:rsidRPr="00A56A29">
        <w:rPr>
          <w:rFonts w:ascii="Times New Roman" w:eastAsia="Times New Roman" w:hAnsi="Times New Roman"/>
          <w:sz w:val="24"/>
          <w:szCs w:val="24"/>
          <w:lang w:eastAsia="sl-SI"/>
        </w:rPr>
        <w:t>.</w:t>
      </w:r>
    </w:p>
    <w:p w:rsidR="00A56A29" w:rsidRPr="00A56A29" w:rsidRDefault="00A56A29" w:rsidP="00A56A29">
      <w:pPr>
        <w:spacing w:after="0" w:line="240" w:lineRule="auto"/>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ab/>
      </w:r>
      <w:r w:rsidRPr="00A56A29">
        <w:rPr>
          <w:rFonts w:ascii="Times New Roman" w:eastAsia="Times New Roman" w:hAnsi="Times New Roman"/>
          <w:sz w:val="24"/>
          <w:szCs w:val="24"/>
          <w:lang w:eastAsia="sl-SI"/>
        </w:rPr>
        <w:tab/>
      </w:r>
      <w:r w:rsidRPr="00A56A29">
        <w:rPr>
          <w:rFonts w:ascii="Times New Roman" w:eastAsia="Times New Roman" w:hAnsi="Times New Roman"/>
          <w:sz w:val="24"/>
          <w:szCs w:val="24"/>
          <w:lang w:eastAsia="sl-SI"/>
        </w:rPr>
        <w:tab/>
      </w:r>
      <w:r w:rsidRPr="00A56A29">
        <w:rPr>
          <w:rFonts w:ascii="Times New Roman" w:eastAsia="Times New Roman" w:hAnsi="Times New Roman"/>
          <w:sz w:val="24"/>
          <w:szCs w:val="24"/>
          <w:lang w:eastAsia="sl-SI"/>
        </w:rPr>
        <w:tab/>
      </w:r>
      <w:r w:rsidRPr="00A56A29">
        <w:rPr>
          <w:rFonts w:ascii="Times New Roman" w:eastAsia="Times New Roman" w:hAnsi="Times New Roman"/>
          <w:sz w:val="24"/>
          <w:szCs w:val="24"/>
          <w:lang w:eastAsia="sl-SI"/>
        </w:rPr>
        <w:tab/>
      </w:r>
      <w:r w:rsidRPr="00A56A29">
        <w:rPr>
          <w:rFonts w:ascii="Times New Roman" w:eastAsia="Times New Roman" w:hAnsi="Times New Roman"/>
          <w:sz w:val="24"/>
          <w:szCs w:val="24"/>
          <w:lang w:eastAsia="sl-SI"/>
        </w:rPr>
        <w:tab/>
      </w:r>
      <w:r w:rsidRPr="00A56A29">
        <w:rPr>
          <w:rFonts w:ascii="Times New Roman" w:eastAsia="Times New Roman" w:hAnsi="Times New Roman"/>
          <w:sz w:val="24"/>
          <w:szCs w:val="24"/>
          <w:lang w:eastAsia="sl-SI"/>
        </w:rPr>
        <w:tab/>
      </w:r>
    </w:p>
    <w:p w:rsidR="00A56A29" w:rsidRPr="00A56A29" w:rsidRDefault="00A56A29" w:rsidP="00A56A29">
      <w:pPr>
        <w:spacing w:after="0" w:line="240" w:lineRule="auto"/>
        <w:rPr>
          <w:rFonts w:ascii="Times New Roman" w:eastAsia="Times New Roman" w:hAnsi="Times New Roman"/>
          <w:sz w:val="24"/>
          <w:szCs w:val="24"/>
          <w:lang w:eastAsia="sl-SI"/>
        </w:rPr>
      </w:pPr>
      <w:r w:rsidRPr="00A56A29">
        <w:rPr>
          <w:rFonts w:ascii="Times New Roman" w:eastAsia="Times New Roman" w:hAnsi="Times New Roman"/>
          <w:sz w:val="24"/>
          <w:szCs w:val="24"/>
          <w:lang w:eastAsia="sl-SI"/>
        </w:rPr>
        <w:t>________________________</w:t>
      </w:r>
      <w:r w:rsidRPr="00A56A29">
        <w:rPr>
          <w:rFonts w:ascii="Times New Roman" w:eastAsia="Times New Roman" w:hAnsi="Times New Roman"/>
          <w:sz w:val="24"/>
          <w:szCs w:val="24"/>
          <w:lang w:eastAsia="sl-SI"/>
        </w:rPr>
        <w:tab/>
      </w:r>
      <w:r w:rsidRPr="00A56A29">
        <w:rPr>
          <w:rFonts w:ascii="Times New Roman" w:eastAsia="Times New Roman" w:hAnsi="Times New Roman"/>
          <w:sz w:val="24"/>
          <w:szCs w:val="24"/>
          <w:lang w:eastAsia="sl-SI"/>
        </w:rPr>
        <w:tab/>
      </w:r>
      <w:r w:rsidRPr="00A56A29">
        <w:rPr>
          <w:rFonts w:ascii="Times New Roman" w:eastAsia="Times New Roman" w:hAnsi="Times New Roman"/>
          <w:sz w:val="24"/>
          <w:szCs w:val="24"/>
          <w:lang w:eastAsia="sl-SI"/>
        </w:rPr>
        <w:tab/>
      </w:r>
      <w:r w:rsidRPr="00A56A29">
        <w:rPr>
          <w:rFonts w:ascii="Times New Roman" w:eastAsia="Times New Roman" w:hAnsi="Times New Roman"/>
          <w:sz w:val="24"/>
          <w:szCs w:val="24"/>
          <w:lang w:eastAsia="sl-SI"/>
        </w:rPr>
        <w:tab/>
        <w:t>_________________________</w:t>
      </w:r>
    </w:p>
    <w:p w:rsidR="00A56A29" w:rsidRPr="00A56A29" w:rsidRDefault="00A56A29" w:rsidP="00A56A29">
      <w:pPr>
        <w:spacing w:after="0" w:line="240" w:lineRule="auto"/>
        <w:rPr>
          <w:rFonts w:ascii="Times New Roman" w:eastAsia="Times New Roman" w:hAnsi="Times New Roman"/>
          <w:sz w:val="24"/>
          <w:szCs w:val="24"/>
          <w:lang w:eastAsia="sl-SI"/>
        </w:rPr>
      </w:pPr>
    </w:p>
    <w:p w:rsidR="00A56A29" w:rsidRPr="00A56A29" w:rsidRDefault="00A56A29" w:rsidP="00A56A29">
      <w:pPr>
        <w:spacing w:after="0" w:line="240" w:lineRule="auto"/>
        <w:rPr>
          <w:rFonts w:ascii="Times New Roman" w:eastAsia="Times New Roman" w:hAnsi="Times New Roman"/>
          <w:sz w:val="24"/>
          <w:szCs w:val="24"/>
          <w:lang w:eastAsia="sl-SI"/>
        </w:rPr>
      </w:pPr>
    </w:p>
    <w:p w:rsidR="00A56A29" w:rsidRPr="00A56A29" w:rsidRDefault="00A56A29" w:rsidP="00A56A29">
      <w:pPr>
        <w:spacing w:after="0" w:line="240" w:lineRule="auto"/>
        <w:rPr>
          <w:rFonts w:ascii="Times New Roman" w:eastAsia="Times New Roman" w:hAnsi="Times New Roman"/>
          <w:sz w:val="24"/>
          <w:szCs w:val="24"/>
          <w:lang w:eastAsia="sl-SI"/>
        </w:rPr>
      </w:pPr>
    </w:p>
    <w:p w:rsidR="00A56A29" w:rsidRPr="00A56A29" w:rsidRDefault="00A56A29" w:rsidP="00A56A29">
      <w:pPr>
        <w:spacing w:after="0" w:line="240" w:lineRule="auto"/>
        <w:rPr>
          <w:rFonts w:ascii="Times New Roman" w:eastAsia="Times New Roman" w:hAnsi="Times New Roman"/>
          <w:sz w:val="24"/>
          <w:szCs w:val="24"/>
          <w:lang w:eastAsia="sl-SI"/>
        </w:rPr>
      </w:pPr>
    </w:p>
    <w:p w:rsidR="00A56A29" w:rsidRPr="00A56A29" w:rsidRDefault="00A56A29" w:rsidP="00A56A29">
      <w:pPr>
        <w:pBdr>
          <w:top w:val="single" w:sz="4" w:space="1" w:color="auto"/>
          <w:left w:val="single" w:sz="4" w:space="3"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A56A29">
        <w:rPr>
          <w:rFonts w:ascii="Times New Roman" w:eastAsia="Times New Roman" w:hAnsi="Times New Roman"/>
          <w:b/>
          <w:smallCaps/>
          <w:sz w:val="24"/>
          <w:szCs w:val="24"/>
          <w:lang w:eastAsia="sl-SI"/>
        </w:rPr>
        <w:t>priloga</w:t>
      </w:r>
      <w:r w:rsidRPr="00A56A29">
        <w:rPr>
          <w:rFonts w:ascii="Times New Roman" w:eastAsia="Times New Roman" w:hAnsi="Times New Roman"/>
          <w:b/>
          <w:sz w:val="24"/>
          <w:szCs w:val="24"/>
          <w:lang w:eastAsia="sl-SI"/>
        </w:rPr>
        <w:t xml:space="preserve"> 1                                                                      </w:t>
      </w:r>
      <w:r w:rsidRPr="00A56A29">
        <w:rPr>
          <w:rFonts w:ascii="Times New Roman" w:eastAsia="Times New Roman" w:hAnsi="Times New Roman"/>
          <w:b/>
          <w:smallCaps/>
          <w:sz w:val="24"/>
          <w:szCs w:val="24"/>
          <w:lang w:eastAsia="sl-SI"/>
        </w:rPr>
        <w:t xml:space="preserve">SEZNAM RAZPISANEGA BLAGA </w:t>
      </w:r>
      <w:r w:rsidRPr="00A56A29">
        <w:rPr>
          <w:rFonts w:ascii="Times New Roman" w:eastAsia="Times New Roman" w:hAnsi="Times New Roman"/>
          <w:b/>
          <w:sz w:val="24"/>
          <w:szCs w:val="24"/>
          <w:lang w:eastAsia="sl-SI"/>
        </w:rPr>
        <w:t xml:space="preserve">                                                                                           </w:t>
      </w:r>
    </w:p>
    <w:p w:rsidR="00A56A29" w:rsidRPr="00A56A29" w:rsidRDefault="00A56A29" w:rsidP="00A56A29">
      <w:pPr>
        <w:spacing w:after="0" w:line="240" w:lineRule="auto"/>
        <w:rPr>
          <w:rFonts w:ascii="Times New Roman" w:eastAsia="Times New Roman" w:hAnsi="Times New Roman"/>
          <w:iCs/>
          <w:sz w:val="24"/>
          <w:szCs w:val="24"/>
          <w:lang w:eastAsia="sl-SI"/>
        </w:rPr>
      </w:pPr>
    </w:p>
    <w:p w:rsidR="00A56A29" w:rsidRPr="00A56A29" w:rsidRDefault="00A56A29" w:rsidP="00A56A29">
      <w:pPr>
        <w:spacing w:after="0" w:line="240" w:lineRule="auto"/>
        <w:rPr>
          <w:rFonts w:ascii="Times New Roman" w:eastAsia="Times New Roman" w:hAnsi="Times New Roman"/>
          <w:iCs/>
          <w:sz w:val="24"/>
          <w:szCs w:val="24"/>
          <w:lang w:eastAsia="sl-SI"/>
        </w:rPr>
      </w:pPr>
      <w:r w:rsidRPr="00A56A29">
        <w:rPr>
          <w:rFonts w:ascii="Times New Roman" w:eastAsia="Times New Roman" w:hAnsi="Times New Roman"/>
          <w:iCs/>
          <w:sz w:val="24"/>
          <w:szCs w:val="24"/>
          <w:lang w:eastAsia="sl-SI"/>
        </w:rPr>
        <w:t>Specifikacija blaga po predračunu št.: _________ z dne, _________</w:t>
      </w:r>
    </w:p>
    <w:p w:rsidR="00A56A29" w:rsidRPr="00A56A29" w:rsidRDefault="00A56A29" w:rsidP="00A56A29">
      <w:pPr>
        <w:autoSpaceDE w:val="0"/>
        <w:autoSpaceDN w:val="0"/>
        <w:adjustRightInd w:val="0"/>
        <w:spacing w:after="0" w:line="240" w:lineRule="auto"/>
        <w:jc w:val="center"/>
        <w:rPr>
          <w:rFonts w:ascii="Times New Roman" w:eastAsia="Times New Roman" w:hAnsi="Times New Roman"/>
          <w:iCs/>
          <w:sz w:val="24"/>
          <w:szCs w:val="24"/>
          <w:lang w:eastAsia="sl-SI"/>
        </w:rPr>
      </w:pPr>
    </w:p>
    <w:p w:rsidR="00E35E94" w:rsidRPr="004911D1" w:rsidRDefault="00E35E94" w:rsidP="004911D1"/>
    <w:sectPr w:rsidR="00E35E94" w:rsidRPr="004911D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373" w:rsidRDefault="007F1373" w:rsidP="00A80D0A">
      <w:pPr>
        <w:spacing w:after="0" w:line="240" w:lineRule="auto"/>
      </w:pPr>
      <w:r>
        <w:separator/>
      </w:r>
    </w:p>
  </w:endnote>
  <w:endnote w:type="continuationSeparator" w:id="0">
    <w:p w:rsidR="007F1373" w:rsidRDefault="007F1373"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347753"/>
      <w:docPartObj>
        <w:docPartGallery w:val="Page Numbers (Bottom of Page)"/>
        <w:docPartUnique/>
      </w:docPartObj>
    </w:sdtPr>
    <w:sdtContent>
      <w:p w:rsidR="0076550C" w:rsidRDefault="0076550C">
        <w:pPr>
          <w:pStyle w:val="Noga"/>
          <w:jc w:val="right"/>
        </w:pPr>
        <w:r>
          <w:fldChar w:fldCharType="begin"/>
        </w:r>
        <w:r>
          <w:instrText>PAGE   \* MERGEFORMAT</w:instrText>
        </w:r>
        <w:r>
          <w:fldChar w:fldCharType="separate"/>
        </w:r>
        <w:r>
          <w:t>2</w:t>
        </w:r>
        <w:r>
          <w:fldChar w:fldCharType="end"/>
        </w:r>
      </w:p>
    </w:sdtContent>
  </w:sdt>
  <w:p w:rsidR="0076550C" w:rsidRDefault="007655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373" w:rsidRDefault="007F1373" w:rsidP="00A80D0A">
      <w:pPr>
        <w:spacing w:after="0" w:line="240" w:lineRule="auto"/>
      </w:pPr>
      <w:r>
        <w:separator/>
      </w:r>
    </w:p>
  </w:footnote>
  <w:footnote w:type="continuationSeparator" w:id="0">
    <w:p w:rsidR="007F1373" w:rsidRDefault="007F1373"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rPr>
        <w:rFonts w:ascii="Times New Roman" w:hAnsi="Times New Roman"/>
      </w:rPr>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rsidR="00A56A29">
      <w:t xml:space="preserve">                                                </w:t>
    </w:r>
    <w:r w:rsidR="00A56A29" w:rsidRPr="00A56A29">
      <w:rPr>
        <w:rFonts w:ascii="Times New Roman" w:hAnsi="Times New Roman"/>
      </w:rPr>
      <w:t>JN</w:t>
    </w:r>
    <w:r w:rsidR="00A56A29">
      <w:rPr>
        <w:rFonts w:ascii="Times New Roman" w:hAnsi="Times New Roman"/>
      </w:rPr>
      <w:t xml:space="preserve"> </w:t>
    </w:r>
    <w:r w:rsidR="00A56A29" w:rsidRPr="00A56A29">
      <w:rPr>
        <w:rFonts w:ascii="Times New Roman" w:hAnsi="Times New Roman"/>
      </w:rPr>
      <w:t>01/2021</w:t>
    </w:r>
  </w:p>
  <w:p w:rsidR="00A56A29" w:rsidRPr="00A56A29" w:rsidRDefault="00A56A29">
    <w:pPr>
      <w:pStyle w:val="Glava"/>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0"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D591957"/>
    <w:multiLevelType w:val="hybridMultilevel"/>
    <w:tmpl w:val="88C0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20"/>
  </w:num>
  <w:num w:numId="4">
    <w:abstractNumId w:val="10"/>
  </w:num>
  <w:num w:numId="5">
    <w:abstractNumId w:val="11"/>
  </w:num>
  <w:num w:numId="6">
    <w:abstractNumId w:val="19"/>
  </w:num>
  <w:num w:numId="7">
    <w:abstractNumId w:val="2"/>
  </w:num>
  <w:num w:numId="8">
    <w:abstractNumId w:val="18"/>
  </w:num>
  <w:num w:numId="9">
    <w:abstractNumId w:val="15"/>
  </w:num>
  <w:num w:numId="10">
    <w:abstractNumId w:val="6"/>
  </w:num>
  <w:num w:numId="11">
    <w:abstractNumId w:val="8"/>
  </w:num>
  <w:num w:numId="12">
    <w:abstractNumId w:val="9"/>
  </w:num>
  <w:num w:numId="13">
    <w:abstractNumId w:val="17"/>
  </w:num>
  <w:num w:numId="14">
    <w:abstractNumId w:val="21"/>
  </w:num>
  <w:num w:numId="15">
    <w:abstractNumId w:val="12"/>
  </w:num>
  <w:num w:numId="16">
    <w:abstractNumId w:val="5"/>
  </w:num>
  <w:num w:numId="17">
    <w:abstractNumId w:val="7"/>
  </w:num>
  <w:num w:numId="18">
    <w:abstractNumId w:val="22"/>
  </w:num>
  <w:num w:numId="19">
    <w:abstractNumId w:val="1"/>
  </w:num>
  <w:num w:numId="20">
    <w:abstractNumId w:val="14"/>
  </w:num>
  <w:num w:numId="21">
    <w:abstractNumId w:val="0"/>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4911D1"/>
    <w:rsid w:val="0076550C"/>
    <w:rsid w:val="007F1373"/>
    <w:rsid w:val="008973B4"/>
    <w:rsid w:val="00A56A29"/>
    <w:rsid w:val="00A80D0A"/>
    <w:rsid w:val="00BE62B7"/>
    <w:rsid w:val="00E35E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24CBDC"/>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3" Type="http://schemas.openxmlformats.org/officeDocument/2006/relationships/settings" Target="settings.xml"/><Relationship Id="rId7" Type="http://schemas.openxmlformats.org/officeDocument/2006/relationships/hyperlink" Target="mailto:bojana.obal-vucko@sb-ms.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3961</Words>
  <Characters>22583</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3</cp:revision>
  <dcterms:created xsi:type="dcterms:W3CDTF">2021-10-18T09:12:00Z</dcterms:created>
  <dcterms:modified xsi:type="dcterms:W3CDTF">2021-10-18T09:13:00Z</dcterms:modified>
</cp:coreProperties>
</file>